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29B071C" w14:textId="4E3BE30E" w:rsidR="00A11D03" w:rsidRDefault="00A11D03" w:rsidP="001E5E0F">
      <w:pPr>
        <w:jc w:val="center"/>
        <w:rPr>
          <w:rFonts w:ascii="Garamond" w:hAnsi="Garamond"/>
          <w:b/>
          <w:sz w:val="28"/>
          <w:szCs w:val="28"/>
        </w:rPr>
      </w:pPr>
      <w:r w:rsidRPr="001E5E0F">
        <w:rPr>
          <w:rFonts w:ascii="Garamond" w:hAnsi="Garamond"/>
          <w:b/>
          <w:sz w:val="28"/>
          <w:szCs w:val="28"/>
        </w:rPr>
        <w:t>Sean Gerrity</w:t>
      </w:r>
      <w:r w:rsidR="008144A8" w:rsidRPr="001E5E0F">
        <w:rPr>
          <w:rFonts w:ascii="Garamond" w:hAnsi="Garamond"/>
          <w:b/>
          <w:sz w:val="28"/>
          <w:szCs w:val="28"/>
        </w:rPr>
        <w:t>, Ph.D.</w:t>
      </w:r>
    </w:p>
    <w:p w14:paraId="27B37FF2" w14:textId="77777777" w:rsidR="001E5E0F" w:rsidRDefault="001E5E0F" w:rsidP="001E5E0F">
      <w:pPr>
        <w:jc w:val="center"/>
        <w:rPr>
          <w:rFonts w:ascii="Garamond" w:hAnsi="Garamond"/>
          <w:b/>
          <w:sz w:val="28"/>
          <w:szCs w:val="28"/>
        </w:rPr>
      </w:pPr>
    </w:p>
    <w:p w14:paraId="2B4E68AE" w14:textId="5C8E3039" w:rsidR="00A11D03" w:rsidRDefault="008144A8" w:rsidP="00032DC0">
      <w:pPr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Eugenio </w:t>
      </w:r>
      <w:r w:rsidRPr="008144A8">
        <w:rPr>
          <w:rFonts w:ascii="Garamond" w:hAnsi="Garamond"/>
          <w:sz w:val="22"/>
          <w:szCs w:val="22"/>
        </w:rPr>
        <w:t>Mar</w:t>
      </w:r>
      <w:r w:rsidRPr="008144A8">
        <w:rPr>
          <w:rFonts w:ascii="Garamond" w:eastAsia="Times New Roman" w:hAnsi="Garamond" w:cs="Times New Roman"/>
          <w:bCs/>
          <w:color w:val="222222"/>
          <w:sz w:val="22"/>
          <w:szCs w:val="22"/>
          <w:shd w:val="clear" w:color="auto" w:fill="FFFFFF"/>
        </w:rPr>
        <w:t>ía de</w:t>
      </w:r>
      <w:r>
        <w:rPr>
          <w:rFonts w:ascii="Garamond" w:eastAsia="Times New Roman" w:hAnsi="Garamond" w:cs="Times New Roman"/>
          <w:sz w:val="20"/>
          <w:szCs w:val="20"/>
        </w:rPr>
        <w:t xml:space="preserve"> </w:t>
      </w:r>
      <w:proofErr w:type="spellStart"/>
      <w:r w:rsidR="0042118B" w:rsidRPr="008144A8">
        <w:rPr>
          <w:rFonts w:ascii="Garamond" w:hAnsi="Garamond"/>
          <w:sz w:val="22"/>
          <w:szCs w:val="22"/>
        </w:rPr>
        <w:t>Hostos</w:t>
      </w:r>
      <w:proofErr w:type="spellEnd"/>
      <w:r w:rsidR="0042118B">
        <w:rPr>
          <w:rFonts w:ascii="Garamond" w:hAnsi="Garamond"/>
          <w:sz w:val="22"/>
          <w:szCs w:val="22"/>
        </w:rPr>
        <w:t xml:space="preserve"> Community College</w:t>
      </w:r>
    </w:p>
    <w:p w14:paraId="55DCF01E" w14:textId="06A20CF5" w:rsidR="003D6398" w:rsidRPr="008144A8" w:rsidRDefault="003D6398" w:rsidP="00032DC0">
      <w:pPr>
        <w:jc w:val="center"/>
        <w:rPr>
          <w:rFonts w:ascii="Garamond" w:eastAsia="Times New Roman" w:hAnsi="Garamond" w:cs="Times New Roman"/>
          <w:sz w:val="20"/>
          <w:szCs w:val="20"/>
        </w:rPr>
      </w:pPr>
      <w:r>
        <w:rPr>
          <w:rFonts w:ascii="Garamond" w:hAnsi="Garamond"/>
          <w:sz w:val="22"/>
          <w:szCs w:val="22"/>
        </w:rPr>
        <w:t>The City University of New York (CUNY)</w:t>
      </w:r>
    </w:p>
    <w:p w14:paraId="472B6647" w14:textId="7725E1F2" w:rsidR="0042118B" w:rsidRDefault="0042118B" w:rsidP="00032DC0">
      <w:pPr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500 Grand Concourse</w:t>
      </w:r>
    </w:p>
    <w:p w14:paraId="1AC76CE8" w14:textId="035A05EA" w:rsidR="0042118B" w:rsidRDefault="0042118B" w:rsidP="00032DC0">
      <w:pPr>
        <w:tabs>
          <w:tab w:val="left" w:pos="3150"/>
        </w:tabs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Department of English</w:t>
      </w:r>
      <w:r w:rsidR="001E5054">
        <w:rPr>
          <w:rFonts w:ascii="Garamond" w:hAnsi="Garamond"/>
          <w:sz w:val="22"/>
          <w:szCs w:val="22"/>
        </w:rPr>
        <w:t xml:space="preserve"> – Room B-516</w:t>
      </w:r>
    </w:p>
    <w:p w14:paraId="6FA9B3FB" w14:textId="7E5A27F0" w:rsidR="0042118B" w:rsidRDefault="0042118B" w:rsidP="00032DC0">
      <w:pPr>
        <w:tabs>
          <w:tab w:val="left" w:pos="3150"/>
        </w:tabs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Bronx, NY 10451</w:t>
      </w:r>
    </w:p>
    <w:p w14:paraId="29D4F088" w14:textId="66F6072A" w:rsidR="0042118B" w:rsidRDefault="008144A8" w:rsidP="00032DC0">
      <w:pPr>
        <w:tabs>
          <w:tab w:val="left" w:pos="3150"/>
        </w:tabs>
        <w:jc w:val="center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Office</w:t>
      </w:r>
      <w:r w:rsidR="0042118B">
        <w:rPr>
          <w:rFonts w:ascii="Garamond" w:hAnsi="Garamond"/>
          <w:sz w:val="22"/>
          <w:szCs w:val="22"/>
        </w:rPr>
        <w:t>: (718) 664-2509</w:t>
      </w:r>
    </w:p>
    <w:p w14:paraId="7A12B605" w14:textId="10816E73" w:rsidR="00A11D03" w:rsidRPr="002C1225" w:rsidRDefault="007A369F" w:rsidP="00032DC0">
      <w:pPr>
        <w:jc w:val="center"/>
        <w:rPr>
          <w:rFonts w:ascii="Garamond" w:hAnsi="Garamond"/>
          <w:sz w:val="22"/>
          <w:szCs w:val="22"/>
        </w:rPr>
      </w:pPr>
      <w:hyperlink r:id="rId7" w:history="1">
        <w:r w:rsidR="00D82BC9" w:rsidRPr="00485EA4">
          <w:rPr>
            <w:rStyle w:val="Hyperlink"/>
            <w:rFonts w:ascii="Garamond" w:hAnsi="Garamond"/>
            <w:sz w:val="22"/>
            <w:szCs w:val="22"/>
          </w:rPr>
          <w:t>sgerrity@hostos.cuny.edu</w:t>
        </w:r>
      </w:hyperlink>
    </w:p>
    <w:p w14:paraId="3ADDE3B7" w14:textId="77777777" w:rsidR="00A11D03" w:rsidRPr="002C1225" w:rsidRDefault="00A11D03" w:rsidP="00A11D03">
      <w:pPr>
        <w:jc w:val="center"/>
        <w:rPr>
          <w:rFonts w:ascii="Garamond" w:hAnsi="Garamond"/>
          <w:sz w:val="22"/>
          <w:szCs w:val="22"/>
        </w:rPr>
      </w:pPr>
    </w:p>
    <w:p w14:paraId="663CD1A6" w14:textId="0055C929" w:rsidR="00651355" w:rsidRDefault="00651355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ACADEMIC APPOINTMENTS</w:t>
      </w:r>
    </w:p>
    <w:p w14:paraId="5E3A5EDA" w14:textId="77777777" w:rsidR="00651355" w:rsidRDefault="00651355" w:rsidP="00A11D03">
      <w:pPr>
        <w:rPr>
          <w:rFonts w:ascii="Garamond" w:hAnsi="Garamond"/>
          <w:b/>
          <w:sz w:val="22"/>
          <w:szCs w:val="22"/>
        </w:rPr>
      </w:pPr>
    </w:p>
    <w:p w14:paraId="7612D5F3" w14:textId="4BA6C3FD" w:rsidR="00651355" w:rsidRPr="00651355" w:rsidRDefault="00651355" w:rsidP="00A11D03">
      <w:pPr>
        <w:rPr>
          <w:rFonts w:ascii="Garamond" w:hAnsi="Garamond"/>
          <w:sz w:val="22"/>
          <w:szCs w:val="22"/>
        </w:rPr>
      </w:pPr>
      <w:r w:rsidRPr="00651355">
        <w:rPr>
          <w:rFonts w:ascii="Garamond" w:hAnsi="Garamond"/>
          <w:b/>
          <w:sz w:val="22"/>
          <w:szCs w:val="22"/>
        </w:rPr>
        <w:t>2017 -</w:t>
      </w:r>
      <w:r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ab/>
        <w:t xml:space="preserve">Assistant Professor, Department of English,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27BECFE5" w14:textId="77777777" w:rsidR="00651355" w:rsidRDefault="00651355" w:rsidP="00A11D03">
      <w:pPr>
        <w:rPr>
          <w:rFonts w:ascii="Garamond" w:hAnsi="Garamond"/>
          <w:b/>
          <w:sz w:val="22"/>
          <w:szCs w:val="22"/>
        </w:rPr>
      </w:pPr>
    </w:p>
    <w:p w14:paraId="6D75ADBB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EDUCATION</w:t>
      </w:r>
    </w:p>
    <w:p w14:paraId="5696DF5C" w14:textId="77777777" w:rsidR="00A11D03" w:rsidRPr="002C1225" w:rsidRDefault="00A11D03" w:rsidP="00A11D03">
      <w:pPr>
        <w:rPr>
          <w:rFonts w:ascii="Garamond" w:hAnsi="Garamond"/>
          <w:b/>
          <w:sz w:val="22"/>
          <w:szCs w:val="22"/>
        </w:rPr>
      </w:pPr>
    </w:p>
    <w:p w14:paraId="7503B325" w14:textId="7ED8B615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 w:rsidRPr="002C1225">
        <w:rPr>
          <w:rFonts w:ascii="Garamond" w:hAnsi="Garamond"/>
          <w:b/>
          <w:sz w:val="22"/>
          <w:szCs w:val="22"/>
        </w:rPr>
        <w:t xml:space="preserve">Ph.D., </w:t>
      </w:r>
      <w:r w:rsidR="009C683D">
        <w:rPr>
          <w:rFonts w:ascii="Garamond" w:hAnsi="Garamond"/>
          <w:b/>
          <w:sz w:val="22"/>
          <w:szCs w:val="22"/>
        </w:rPr>
        <w:t>English (</w:t>
      </w:r>
      <w:r w:rsidR="009508BB">
        <w:rPr>
          <w:rFonts w:ascii="Garamond" w:hAnsi="Garamond"/>
          <w:b/>
          <w:sz w:val="22"/>
          <w:szCs w:val="22"/>
        </w:rPr>
        <w:t xml:space="preserve">Feb. </w:t>
      </w:r>
      <w:r w:rsidR="007732BF">
        <w:rPr>
          <w:rFonts w:ascii="Garamond" w:hAnsi="Garamond"/>
          <w:b/>
          <w:sz w:val="22"/>
          <w:szCs w:val="22"/>
        </w:rPr>
        <w:t>2017)</w:t>
      </w:r>
    </w:p>
    <w:p w14:paraId="29FC93C5" w14:textId="77777777" w:rsidR="00A11D03" w:rsidRPr="002C1225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Certificate in American Studies</w:t>
      </w:r>
    </w:p>
    <w:p w14:paraId="59BDB3D2" w14:textId="77777777" w:rsidR="00A11D03" w:rsidRPr="002C1225" w:rsidRDefault="00A11D03" w:rsidP="00A11D03">
      <w:pPr>
        <w:ind w:left="720" w:firstLine="720"/>
        <w:rPr>
          <w:rFonts w:ascii="Garamond" w:hAnsi="Garamond"/>
          <w:sz w:val="22"/>
          <w:szCs w:val="22"/>
        </w:rPr>
      </w:pPr>
      <w:r w:rsidRPr="002C1225">
        <w:rPr>
          <w:rFonts w:ascii="Garamond" w:hAnsi="Garamond"/>
          <w:sz w:val="22"/>
          <w:szCs w:val="22"/>
        </w:rPr>
        <w:t>The Graduate Center, CUNY</w:t>
      </w:r>
      <w:r>
        <w:rPr>
          <w:rFonts w:ascii="Garamond" w:hAnsi="Garamond"/>
          <w:sz w:val="22"/>
          <w:szCs w:val="22"/>
        </w:rPr>
        <w:t>: New York, NY</w:t>
      </w:r>
    </w:p>
    <w:p w14:paraId="5DA87586" w14:textId="78537FE8" w:rsidR="00A11D03" w:rsidRDefault="00A11D03" w:rsidP="00A11D03">
      <w:pPr>
        <w:ind w:left="720" w:firstLine="720"/>
        <w:rPr>
          <w:rFonts w:ascii="Garamond" w:hAnsi="Garamond"/>
          <w:sz w:val="22"/>
          <w:szCs w:val="22"/>
        </w:rPr>
      </w:pPr>
      <w:r w:rsidRPr="002C1225">
        <w:rPr>
          <w:rFonts w:ascii="Garamond" w:hAnsi="Garamond"/>
          <w:sz w:val="22"/>
          <w:szCs w:val="22"/>
        </w:rPr>
        <w:t xml:space="preserve">Dissertation: </w:t>
      </w:r>
      <w:r>
        <w:rPr>
          <w:rFonts w:ascii="Garamond" w:hAnsi="Garamond"/>
          <w:sz w:val="22"/>
          <w:szCs w:val="22"/>
        </w:rPr>
        <w:t>“</w:t>
      </w:r>
      <w:r w:rsidRPr="00F1185C">
        <w:rPr>
          <w:rFonts w:ascii="Garamond" w:hAnsi="Garamond"/>
          <w:sz w:val="22"/>
          <w:szCs w:val="22"/>
        </w:rPr>
        <w:t xml:space="preserve">A Canada in the South: </w:t>
      </w:r>
      <w:proofErr w:type="spellStart"/>
      <w:r w:rsidRPr="00F1185C">
        <w:rPr>
          <w:rFonts w:ascii="Garamond" w:hAnsi="Garamond"/>
          <w:sz w:val="22"/>
          <w:szCs w:val="22"/>
        </w:rPr>
        <w:t>Marronage</w:t>
      </w:r>
      <w:proofErr w:type="spellEnd"/>
      <w:r w:rsidRPr="00F1185C">
        <w:rPr>
          <w:rFonts w:ascii="Garamond" w:hAnsi="Garamond"/>
          <w:sz w:val="22"/>
          <w:szCs w:val="22"/>
        </w:rPr>
        <w:t xml:space="preserve"> in Antebellum American Literature</w:t>
      </w:r>
      <w:r>
        <w:rPr>
          <w:rFonts w:ascii="Garamond" w:hAnsi="Garamond"/>
          <w:sz w:val="22"/>
          <w:szCs w:val="22"/>
        </w:rPr>
        <w:t>”</w:t>
      </w:r>
    </w:p>
    <w:p w14:paraId="22B187A6" w14:textId="77777777" w:rsidR="00A11D03" w:rsidRDefault="00A11D03" w:rsidP="00A11D03">
      <w:pPr>
        <w:ind w:left="144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Advisor: Eric Lott</w:t>
      </w:r>
    </w:p>
    <w:p w14:paraId="4DB6BD89" w14:textId="7692025D" w:rsidR="006E586E" w:rsidRDefault="006E586E" w:rsidP="00A11D03">
      <w:pPr>
        <w:ind w:left="144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Committee: Duncan </w:t>
      </w:r>
      <w:proofErr w:type="spellStart"/>
      <w:r>
        <w:rPr>
          <w:rFonts w:ascii="Garamond" w:hAnsi="Garamond"/>
          <w:sz w:val="22"/>
          <w:szCs w:val="22"/>
        </w:rPr>
        <w:t>Faherty</w:t>
      </w:r>
      <w:proofErr w:type="spellEnd"/>
      <w:r>
        <w:rPr>
          <w:rFonts w:ascii="Garamond" w:hAnsi="Garamond"/>
          <w:sz w:val="22"/>
          <w:szCs w:val="22"/>
        </w:rPr>
        <w:t>, Robert F. Reid-Pharr</w:t>
      </w:r>
    </w:p>
    <w:p w14:paraId="587DC218" w14:textId="77777777" w:rsidR="00A11D03" w:rsidRPr="002C1225" w:rsidRDefault="00A11D03" w:rsidP="0026219C">
      <w:pPr>
        <w:rPr>
          <w:rFonts w:ascii="Garamond" w:hAnsi="Garamond"/>
          <w:sz w:val="22"/>
          <w:szCs w:val="22"/>
        </w:rPr>
      </w:pPr>
    </w:p>
    <w:p w14:paraId="6B8C0714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 w:rsidRPr="002C1225">
        <w:rPr>
          <w:rFonts w:ascii="Garamond" w:hAnsi="Garamond"/>
          <w:b/>
          <w:sz w:val="22"/>
          <w:szCs w:val="22"/>
        </w:rPr>
        <w:t>M.Phil., English</w:t>
      </w:r>
      <w:r>
        <w:rPr>
          <w:rFonts w:ascii="Garamond" w:hAnsi="Garamond"/>
          <w:b/>
          <w:sz w:val="22"/>
          <w:szCs w:val="22"/>
        </w:rPr>
        <w:t xml:space="preserve"> (2015)</w:t>
      </w:r>
    </w:p>
    <w:p w14:paraId="75F88DD6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Graduate Center, CUNY: New York, NY</w:t>
      </w:r>
    </w:p>
    <w:p w14:paraId="5B664972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</w:p>
    <w:p w14:paraId="7E1C7A3E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M.A., English (2014)</w:t>
      </w:r>
    </w:p>
    <w:p w14:paraId="258AA8F1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Graduate Center, CUNY: New York, NY</w:t>
      </w:r>
    </w:p>
    <w:p w14:paraId="537FE850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</w:p>
    <w:p w14:paraId="6D0018D4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B.A., English (2009)</w:t>
      </w:r>
    </w:p>
    <w:p w14:paraId="37C58011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Lafayette College: Easton, PA</w:t>
      </w:r>
      <w:r>
        <w:rPr>
          <w:rFonts w:ascii="Garamond" w:hAnsi="Garamond"/>
          <w:sz w:val="22"/>
          <w:szCs w:val="22"/>
        </w:rPr>
        <w:tab/>
      </w:r>
    </w:p>
    <w:p w14:paraId="2ECEDA2D" w14:textId="13977F98" w:rsidR="00A11D03" w:rsidRDefault="00A11D03" w:rsidP="00A11D03">
      <w:pPr>
        <w:ind w:firstLine="720"/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i/>
          <w:sz w:val="22"/>
          <w:szCs w:val="22"/>
        </w:rPr>
        <w:t>Magna Cum Laude</w:t>
      </w:r>
    </w:p>
    <w:p w14:paraId="73DF1204" w14:textId="4FC325D4" w:rsidR="00D93696" w:rsidRDefault="00D93696" w:rsidP="00D93696">
      <w:pPr>
        <w:rPr>
          <w:rFonts w:ascii="Garamond" w:hAnsi="Garamond"/>
          <w:i/>
          <w:sz w:val="22"/>
          <w:szCs w:val="22"/>
        </w:rPr>
      </w:pPr>
    </w:p>
    <w:p w14:paraId="4D8A4007" w14:textId="6630B9A5" w:rsidR="00CE3829" w:rsidRPr="00B464D4" w:rsidRDefault="00D93696" w:rsidP="00B464D4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PUBLICATIONS</w:t>
      </w:r>
    </w:p>
    <w:p w14:paraId="5AE75BEA" w14:textId="78BE0349" w:rsidR="00D93696" w:rsidRDefault="00D93696" w:rsidP="00D93696">
      <w:pPr>
        <w:rPr>
          <w:rFonts w:ascii="Garamond" w:hAnsi="Garamond"/>
          <w:b/>
          <w:sz w:val="22"/>
          <w:szCs w:val="22"/>
        </w:rPr>
      </w:pPr>
    </w:p>
    <w:p w14:paraId="03034D7F" w14:textId="170298DD" w:rsidR="00B464D4" w:rsidRPr="00B464D4" w:rsidRDefault="00D93696" w:rsidP="00B464D4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  <w:t xml:space="preserve">Refereed </w:t>
      </w:r>
      <w:r w:rsidR="001314A2">
        <w:rPr>
          <w:rFonts w:ascii="Garamond" w:hAnsi="Garamond"/>
          <w:b/>
          <w:sz w:val="22"/>
          <w:szCs w:val="22"/>
        </w:rPr>
        <w:t>Publications</w:t>
      </w:r>
    </w:p>
    <w:p w14:paraId="2484338F" w14:textId="370466AB" w:rsidR="008169BB" w:rsidRDefault="008169BB" w:rsidP="005A3FD4">
      <w:pPr>
        <w:ind w:left="720"/>
        <w:rPr>
          <w:rFonts w:ascii="Garamond" w:hAnsi="Garamond"/>
          <w:i/>
          <w:iCs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“Harriet Jacobs, </w:t>
      </w:r>
      <w:proofErr w:type="spellStart"/>
      <w:r>
        <w:rPr>
          <w:rFonts w:ascii="Garamond" w:hAnsi="Garamond"/>
          <w:sz w:val="22"/>
          <w:szCs w:val="22"/>
        </w:rPr>
        <w:t>Marronage</w:t>
      </w:r>
      <w:proofErr w:type="spellEnd"/>
      <w:r>
        <w:rPr>
          <w:rFonts w:ascii="Garamond" w:hAnsi="Garamond"/>
          <w:sz w:val="22"/>
          <w:szCs w:val="22"/>
        </w:rPr>
        <w:t xml:space="preserve">, and </w:t>
      </w:r>
      <w:r w:rsidR="003F683D">
        <w:rPr>
          <w:rFonts w:ascii="Garamond" w:hAnsi="Garamond"/>
          <w:sz w:val="22"/>
          <w:szCs w:val="22"/>
        </w:rPr>
        <w:t xml:space="preserve">Alternative Freedoms in </w:t>
      </w:r>
      <w:r w:rsidR="003F683D">
        <w:rPr>
          <w:rFonts w:ascii="Garamond" w:hAnsi="Garamond"/>
          <w:i/>
          <w:iCs/>
          <w:sz w:val="22"/>
          <w:szCs w:val="22"/>
        </w:rPr>
        <w:t>Incidents in the Life of a Slave Girl</w:t>
      </w:r>
      <w:r w:rsidR="005A3FD4">
        <w:rPr>
          <w:rFonts w:ascii="Garamond" w:hAnsi="Garamond"/>
          <w:sz w:val="22"/>
          <w:szCs w:val="22"/>
        </w:rPr>
        <w:t xml:space="preserve">.” </w:t>
      </w:r>
      <w:r w:rsidR="005A3FD4">
        <w:rPr>
          <w:rFonts w:ascii="Garamond" w:hAnsi="Garamond"/>
          <w:i/>
          <w:iCs/>
          <w:sz w:val="22"/>
          <w:szCs w:val="22"/>
        </w:rPr>
        <w:t xml:space="preserve">Legacy: A Journal of American </w:t>
      </w:r>
    </w:p>
    <w:p w14:paraId="3EE38E2E" w14:textId="3F054F9B" w:rsidR="005A3FD4" w:rsidRPr="005A3FD4" w:rsidRDefault="005A3FD4" w:rsidP="005A3FD4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iCs/>
          <w:sz w:val="22"/>
          <w:szCs w:val="22"/>
        </w:rPr>
        <w:tab/>
      </w:r>
      <w:r>
        <w:rPr>
          <w:rFonts w:ascii="Garamond" w:hAnsi="Garamond"/>
          <w:i/>
          <w:iCs/>
          <w:sz w:val="22"/>
          <w:szCs w:val="22"/>
        </w:rPr>
        <w:t>Women Writers</w:t>
      </w:r>
      <w:r>
        <w:rPr>
          <w:rFonts w:ascii="Garamond" w:hAnsi="Garamond"/>
          <w:sz w:val="22"/>
          <w:szCs w:val="22"/>
        </w:rPr>
        <w:t>. Forthcoming Summer 2021.</w:t>
      </w:r>
    </w:p>
    <w:p w14:paraId="5C60124D" w14:textId="77777777" w:rsidR="008169BB" w:rsidRDefault="008169BB" w:rsidP="00B464D4">
      <w:pPr>
        <w:ind w:firstLine="720"/>
        <w:rPr>
          <w:rFonts w:ascii="Garamond" w:hAnsi="Garamond"/>
          <w:sz w:val="22"/>
          <w:szCs w:val="22"/>
        </w:rPr>
      </w:pPr>
    </w:p>
    <w:p w14:paraId="4E155935" w14:textId="7EBAB935" w:rsidR="00B464D4" w:rsidRPr="00B464D4" w:rsidRDefault="00B464D4" w:rsidP="00B464D4">
      <w:pPr>
        <w:ind w:firstLine="720"/>
        <w:rPr>
          <w:rFonts w:ascii="Garamond" w:hAnsi="Garamond"/>
          <w:i/>
          <w:iCs/>
          <w:sz w:val="22"/>
          <w:szCs w:val="22"/>
        </w:rPr>
      </w:pPr>
      <w:r w:rsidRPr="00B464D4">
        <w:rPr>
          <w:rFonts w:ascii="Garamond" w:hAnsi="Garamond"/>
          <w:sz w:val="22"/>
          <w:szCs w:val="22"/>
        </w:rPr>
        <w:t xml:space="preserve">“Blinded by the White: Race and the </w:t>
      </w:r>
      <w:proofErr w:type="spellStart"/>
      <w:r w:rsidRPr="00B464D4">
        <w:rPr>
          <w:rFonts w:ascii="Garamond" w:hAnsi="Garamond"/>
          <w:sz w:val="22"/>
          <w:szCs w:val="22"/>
        </w:rPr>
        <w:t>Exceptionalizing</w:t>
      </w:r>
      <w:proofErr w:type="spellEnd"/>
      <w:r w:rsidRPr="00B464D4">
        <w:rPr>
          <w:rFonts w:ascii="Garamond" w:hAnsi="Garamond"/>
          <w:sz w:val="22"/>
          <w:szCs w:val="22"/>
        </w:rPr>
        <w:t xml:space="preserve"> of Ted Bundy.” </w:t>
      </w:r>
      <w:r w:rsidRPr="00B464D4">
        <w:rPr>
          <w:rFonts w:ascii="Garamond" w:hAnsi="Garamond"/>
          <w:i/>
          <w:iCs/>
          <w:sz w:val="22"/>
          <w:szCs w:val="22"/>
        </w:rPr>
        <w:t xml:space="preserve">Nursing Clio </w:t>
      </w:r>
      <w:r w:rsidRPr="00B464D4">
        <w:rPr>
          <w:rFonts w:ascii="Garamond" w:hAnsi="Garamond"/>
          <w:sz w:val="22"/>
          <w:szCs w:val="22"/>
        </w:rPr>
        <w:t>18 July 2019. Online.</w:t>
      </w:r>
    </w:p>
    <w:p w14:paraId="34D12026" w14:textId="6016FBD7" w:rsidR="00B464D4" w:rsidRDefault="00B464D4" w:rsidP="00B464D4">
      <w:pPr>
        <w:rPr>
          <w:rFonts w:ascii="Garamond" w:hAnsi="Garamond"/>
          <w:sz w:val="22"/>
          <w:szCs w:val="22"/>
        </w:rPr>
      </w:pPr>
    </w:p>
    <w:p w14:paraId="1662E839" w14:textId="3EB80629" w:rsidR="00B464D4" w:rsidRPr="00061B36" w:rsidRDefault="00B464D4" w:rsidP="00B464D4">
      <w:pPr>
        <w:ind w:firstLine="720"/>
        <w:rPr>
          <w:rFonts w:ascii="Garamond" w:hAnsi="Garamond"/>
          <w:sz w:val="22"/>
          <w:szCs w:val="22"/>
        </w:rPr>
      </w:pPr>
      <w:r w:rsidRPr="00061B36">
        <w:rPr>
          <w:rFonts w:ascii="Garamond" w:hAnsi="Garamond"/>
          <w:sz w:val="22"/>
          <w:szCs w:val="22"/>
        </w:rPr>
        <w:t xml:space="preserve">DiSanto, Jacqueline M., Sandy Figueroa, Carlos Guevara, </w:t>
      </w:r>
      <w:proofErr w:type="spellStart"/>
      <w:r w:rsidRPr="00061B36">
        <w:rPr>
          <w:rFonts w:ascii="Garamond" w:hAnsi="Garamond"/>
          <w:sz w:val="22"/>
          <w:szCs w:val="22"/>
        </w:rPr>
        <w:t>Antonios</w:t>
      </w:r>
      <w:proofErr w:type="spellEnd"/>
      <w:r w:rsidRPr="00061B36">
        <w:rPr>
          <w:rFonts w:ascii="Garamond" w:hAnsi="Garamond"/>
          <w:sz w:val="22"/>
          <w:szCs w:val="22"/>
        </w:rPr>
        <w:t xml:space="preserve"> </w:t>
      </w:r>
      <w:proofErr w:type="spellStart"/>
      <w:r w:rsidRPr="00061B36">
        <w:rPr>
          <w:rFonts w:ascii="Garamond" w:hAnsi="Garamond"/>
          <w:sz w:val="22"/>
          <w:szCs w:val="22"/>
        </w:rPr>
        <w:t>Varelas</w:t>
      </w:r>
      <w:proofErr w:type="spellEnd"/>
      <w:r w:rsidRPr="00061B36">
        <w:rPr>
          <w:rFonts w:ascii="Garamond" w:hAnsi="Garamond"/>
          <w:sz w:val="22"/>
          <w:szCs w:val="22"/>
        </w:rPr>
        <w:t xml:space="preserve">, Diana </w:t>
      </w:r>
      <w:proofErr w:type="spellStart"/>
      <w:r w:rsidRPr="00061B36">
        <w:rPr>
          <w:rFonts w:ascii="Garamond" w:hAnsi="Garamond"/>
          <w:sz w:val="22"/>
          <w:szCs w:val="22"/>
        </w:rPr>
        <w:t>Macri</w:t>
      </w:r>
      <w:proofErr w:type="spellEnd"/>
      <w:r w:rsidRPr="00061B36">
        <w:rPr>
          <w:rFonts w:ascii="Garamond" w:hAnsi="Garamond"/>
          <w:sz w:val="22"/>
          <w:szCs w:val="22"/>
        </w:rPr>
        <w:t xml:space="preserve">, </w:t>
      </w:r>
    </w:p>
    <w:p w14:paraId="7068E14D" w14:textId="4E4DB870" w:rsidR="00B464D4" w:rsidRDefault="00B464D4" w:rsidP="00B464D4">
      <w:pPr>
        <w:ind w:left="1440"/>
        <w:rPr>
          <w:rFonts w:ascii="Garamond" w:hAnsi="Garamond"/>
          <w:sz w:val="22"/>
          <w:szCs w:val="22"/>
        </w:rPr>
      </w:pPr>
      <w:r w:rsidRPr="00061B36">
        <w:rPr>
          <w:rFonts w:ascii="Garamond" w:hAnsi="Garamond"/>
          <w:sz w:val="22"/>
          <w:szCs w:val="22"/>
        </w:rPr>
        <w:t xml:space="preserve">Andrea Fabrizio, </w:t>
      </w:r>
      <w:proofErr w:type="spellStart"/>
      <w:r w:rsidRPr="00061B36">
        <w:rPr>
          <w:rFonts w:ascii="Garamond" w:hAnsi="Garamond"/>
          <w:sz w:val="22"/>
          <w:szCs w:val="22"/>
        </w:rPr>
        <w:t>Sherese</w:t>
      </w:r>
      <w:proofErr w:type="spellEnd"/>
      <w:r w:rsidRPr="00061B36">
        <w:rPr>
          <w:rFonts w:ascii="Garamond" w:hAnsi="Garamond"/>
          <w:sz w:val="22"/>
          <w:szCs w:val="22"/>
        </w:rPr>
        <w:t xml:space="preserve"> Mitchell &amp; Sean Gerrity. “The Practice of Peer Observation.” </w:t>
      </w:r>
      <w:r w:rsidRPr="00061B36">
        <w:rPr>
          <w:rFonts w:ascii="Garamond" w:hAnsi="Garamond"/>
          <w:i/>
          <w:iCs/>
          <w:sz w:val="22"/>
          <w:szCs w:val="22"/>
        </w:rPr>
        <w:t>HETS (Hispanic Educational Technology Services) Online Journal</w:t>
      </w:r>
      <w:r w:rsidRPr="00061B36">
        <w:rPr>
          <w:rFonts w:ascii="Garamond" w:hAnsi="Garamond"/>
          <w:sz w:val="22"/>
          <w:szCs w:val="22"/>
        </w:rPr>
        <w:t>. Volume IX (Spring 2019). Online.</w:t>
      </w:r>
    </w:p>
    <w:p w14:paraId="26514222" w14:textId="77777777" w:rsidR="00B464D4" w:rsidRDefault="00B464D4" w:rsidP="00B464D4">
      <w:pPr>
        <w:ind w:firstLine="720"/>
        <w:rPr>
          <w:rFonts w:ascii="Garamond" w:hAnsi="Garamond"/>
          <w:sz w:val="22"/>
          <w:szCs w:val="22"/>
        </w:rPr>
      </w:pPr>
    </w:p>
    <w:p w14:paraId="3E974788" w14:textId="0298430F" w:rsidR="00D93696" w:rsidRDefault="00D93696" w:rsidP="00B464D4">
      <w:pPr>
        <w:ind w:firstLine="720"/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“Freedom on the Move: </w:t>
      </w:r>
      <w:proofErr w:type="spellStart"/>
      <w:r>
        <w:rPr>
          <w:rFonts w:ascii="Garamond" w:hAnsi="Garamond"/>
          <w:sz w:val="22"/>
          <w:szCs w:val="22"/>
        </w:rPr>
        <w:t>Marronage</w:t>
      </w:r>
      <w:proofErr w:type="spellEnd"/>
      <w:r>
        <w:rPr>
          <w:rFonts w:ascii="Garamond" w:hAnsi="Garamond"/>
          <w:sz w:val="22"/>
          <w:szCs w:val="22"/>
        </w:rPr>
        <w:t xml:space="preserve"> in Martin Delany’s </w:t>
      </w:r>
      <w:r>
        <w:rPr>
          <w:rFonts w:ascii="Garamond" w:hAnsi="Garamond"/>
          <w:i/>
          <w:sz w:val="22"/>
          <w:szCs w:val="22"/>
        </w:rPr>
        <w:t>Blake; or, The Huts of America</w:t>
      </w:r>
      <w:r>
        <w:rPr>
          <w:rFonts w:ascii="Garamond" w:hAnsi="Garamond"/>
          <w:sz w:val="22"/>
          <w:szCs w:val="22"/>
        </w:rPr>
        <w:t xml:space="preserve">,” </w:t>
      </w:r>
      <w:r>
        <w:rPr>
          <w:rFonts w:ascii="Garamond" w:hAnsi="Garamond"/>
          <w:i/>
          <w:sz w:val="22"/>
          <w:szCs w:val="22"/>
        </w:rPr>
        <w:t>MELUS: Multi-</w:t>
      </w:r>
    </w:p>
    <w:p w14:paraId="4C9FF144" w14:textId="66BB1918" w:rsidR="00D93696" w:rsidRDefault="00D93696" w:rsidP="00D93696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ab/>
        <w:t>Ethnic Literature of the United States</w:t>
      </w:r>
      <w:r>
        <w:rPr>
          <w:rFonts w:ascii="Garamond" w:hAnsi="Garamond"/>
          <w:sz w:val="22"/>
          <w:szCs w:val="22"/>
        </w:rPr>
        <w:t xml:space="preserve"> 43.3 (Fall 2018): 1-18.</w:t>
      </w:r>
      <w:r w:rsidR="001314A2">
        <w:rPr>
          <w:rFonts w:ascii="Garamond" w:hAnsi="Garamond"/>
          <w:sz w:val="22"/>
          <w:szCs w:val="22"/>
        </w:rPr>
        <w:t xml:space="preserve"> [Selected as “Editor’s Choice</w:t>
      </w:r>
      <w:r w:rsidR="00BF37F7">
        <w:rPr>
          <w:rFonts w:ascii="Garamond" w:hAnsi="Garamond"/>
          <w:sz w:val="22"/>
          <w:szCs w:val="22"/>
        </w:rPr>
        <w:t>.”</w:t>
      </w:r>
      <w:r w:rsidR="001314A2">
        <w:rPr>
          <w:rFonts w:ascii="Garamond" w:hAnsi="Garamond"/>
          <w:sz w:val="22"/>
          <w:szCs w:val="22"/>
        </w:rPr>
        <w:t>]</w:t>
      </w:r>
    </w:p>
    <w:p w14:paraId="7A3EE293" w14:textId="77777777" w:rsidR="00B464D4" w:rsidRDefault="00B464D4" w:rsidP="00D93696">
      <w:pPr>
        <w:ind w:left="720"/>
        <w:rPr>
          <w:rFonts w:ascii="Garamond" w:hAnsi="Garamond"/>
          <w:sz w:val="22"/>
          <w:szCs w:val="22"/>
        </w:rPr>
      </w:pPr>
    </w:p>
    <w:p w14:paraId="65BEDEAF" w14:textId="77E90DD8" w:rsidR="00B464D4" w:rsidRDefault="00B464D4" w:rsidP="00B464D4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Book Chapters</w:t>
      </w:r>
    </w:p>
    <w:p w14:paraId="6671BC55" w14:textId="77777777" w:rsidR="00B464D4" w:rsidRDefault="00B464D4" w:rsidP="00B464D4">
      <w:pPr>
        <w:ind w:left="720"/>
        <w:rPr>
          <w:rFonts w:ascii="Garamond" w:hAnsi="Garamond"/>
          <w:i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“Maroons and </w:t>
      </w:r>
      <w:proofErr w:type="spellStart"/>
      <w:r>
        <w:rPr>
          <w:rFonts w:ascii="Garamond" w:hAnsi="Garamond"/>
          <w:sz w:val="22"/>
          <w:szCs w:val="22"/>
        </w:rPr>
        <w:t>Marronage</w:t>
      </w:r>
      <w:proofErr w:type="spellEnd"/>
      <w:r>
        <w:rPr>
          <w:rFonts w:ascii="Garamond" w:hAnsi="Garamond"/>
          <w:sz w:val="22"/>
          <w:szCs w:val="22"/>
        </w:rPr>
        <w:t xml:space="preserve"> in Nineteenth-Century African American Literature.” </w:t>
      </w:r>
      <w:r>
        <w:rPr>
          <w:rFonts w:ascii="Garamond" w:hAnsi="Garamond"/>
          <w:i/>
          <w:sz w:val="22"/>
          <w:szCs w:val="22"/>
        </w:rPr>
        <w:t xml:space="preserve">A History of the Literature of the U.S. </w:t>
      </w:r>
    </w:p>
    <w:p w14:paraId="34530423" w14:textId="2EF49447" w:rsidR="00B464D4" w:rsidRDefault="00B464D4" w:rsidP="00B464D4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ab/>
        <w:t>South</w:t>
      </w:r>
      <w:r>
        <w:rPr>
          <w:rFonts w:ascii="Garamond" w:hAnsi="Garamond"/>
          <w:sz w:val="22"/>
          <w:szCs w:val="22"/>
        </w:rPr>
        <w:t xml:space="preserve">, ed. </w:t>
      </w:r>
      <w:proofErr w:type="spellStart"/>
      <w:r>
        <w:rPr>
          <w:rFonts w:ascii="Garamond" w:hAnsi="Garamond"/>
          <w:sz w:val="22"/>
          <w:szCs w:val="22"/>
        </w:rPr>
        <w:t>Harilaos</w:t>
      </w:r>
      <w:proofErr w:type="spellEnd"/>
      <w:r>
        <w:rPr>
          <w:rFonts w:ascii="Garamond" w:hAnsi="Garamond"/>
          <w:sz w:val="22"/>
          <w:szCs w:val="22"/>
        </w:rPr>
        <w:t xml:space="preserve"> </w:t>
      </w:r>
      <w:proofErr w:type="spellStart"/>
      <w:r>
        <w:rPr>
          <w:rFonts w:ascii="Garamond" w:hAnsi="Garamond"/>
          <w:sz w:val="22"/>
          <w:szCs w:val="22"/>
        </w:rPr>
        <w:t>Stecopoulos</w:t>
      </w:r>
      <w:proofErr w:type="spellEnd"/>
      <w:r>
        <w:rPr>
          <w:rFonts w:ascii="Garamond" w:hAnsi="Garamond"/>
          <w:sz w:val="22"/>
          <w:szCs w:val="22"/>
        </w:rPr>
        <w:t xml:space="preserve">, Cambridge UP, forthcoming </w:t>
      </w:r>
      <w:r w:rsidR="007D423D">
        <w:rPr>
          <w:rFonts w:ascii="Garamond" w:hAnsi="Garamond"/>
          <w:sz w:val="22"/>
          <w:szCs w:val="22"/>
        </w:rPr>
        <w:t>2021</w:t>
      </w:r>
      <w:r>
        <w:rPr>
          <w:rFonts w:ascii="Garamond" w:hAnsi="Garamond"/>
          <w:sz w:val="22"/>
          <w:szCs w:val="22"/>
        </w:rPr>
        <w:t>.</w:t>
      </w:r>
    </w:p>
    <w:p w14:paraId="1FFD74CC" w14:textId="59767C51" w:rsidR="0064137E" w:rsidRDefault="0064137E" w:rsidP="00B464D4">
      <w:pPr>
        <w:ind w:left="720"/>
        <w:rPr>
          <w:rFonts w:ascii="Garamond" w:hAnsi="Garamond"/>
          <w:iCs/>
          <w:sz w:val="22"/>
          <w:szCs w:val="22"/>
        </w:rPr>
      </w:pPr>
    </w:p>
    <w:p w14:paraId="6A469207" w14:textId="270C76E3" w:rsidR="00D05B88" w:rsidRDefault="0064137E" w:rsidP="00956E5D">
      <w:pPr>
        <w:ind w:left="720"/>
        <w:rPr>
          <w:rFonts w:ascii="Garamond" w:hAnsi="Garamond"/>
          <w:b/>
          <w:bCs/>
          <w:iCs/>
          <w:sz w:val="22"/>
          <w:szCs w:val="22"/>
        </w:rPr>
      </w:pPr>
      <w:r>
        <w:rPr>
          <w:rFonts w:ascii="Garamond" w:hAnsi="Garamond"/>
          <w:b/>
          <w:bCs/>
          <w:iCs/>
          <w:sz w:val="22"/>
          <w:szCs w:val="22"/>
        </w:rPr>
        <w:t>Public Writing</w:t>
      </w:r>
    </w:p>
    <w:p w14:paraId="71071D7F" w14:textId="3B4AB81E" w:rsidR="00956E5D" w:rsidRPr="00956E5D" w:rsidRDefault="00956E5D" w:rsidP="00956E5D">
      <w:pPr>
        <w:ind w:firstLine="720"/>
        <w:rPr>
          <w:rFonts w:ascii="Garamond" w:hAnsi="Garamond"/>
          <w:iCs/>
          <w:sz w:val="22"/>
          <w:szCs w:val="22"/>
        </w:rPr>
      </w:pPr>
      <w:r>
        <w:rPr>
          <w:rFonts w:ascii="Garamond" w:hAnsi="Garamond"/>
          <w:iCs/>
          <w:sz w:val="22"/>
          <w:szCs w:val="22"/>
        </w:rPr>
        <w:t xml:space="preserve">“Building Community in Community College Classrooms.” </w:t>
      </w:r>
      <w:r>
        <w:rPr>
          <w:rFonts w:ascii="Garamond" w:hAnsi="Garamond"/>
          <w:i/>
          <w:sz w:val="22"/>
          <w:szCs w:val="22"/>
        </w:rPr>
        <w:t>Inside Higher Education</w:t>
      </w:r>
      <w:r>
        <w:rPr>
          <w:rFonts w:ascii="Garamond" w:hAnsi="Garamond"/>
          <w:iCs/>
          <w:sz w:val="22"/>
          <w:szCs w:val="22"/>
        </w:rPr>
        <w:t>. 7 January 2020. Online.</w:t>
      </w:r>
    </w:p>
    <w:p w14:paraId="57A0F726" w14:textId="77777777" w:rsidR="00956E5D" w:rsidRDefault="00956E5D" w:rsidP="00956E5D">
      <w:pPr>
        <w:ind w:left="720"/>
        <w:rPr>
          <w:rFonts w:ascii="Garamond" w:hAnsi="Garamond"/>
          <w:b/>
          <w:bCs/>
          <w:iCs/>
          <w:sz w:val="22"/>
          <w:szCs w:val="22"/>
        </w:rPr>
      </w:pPr>
    </w:p>
    <w:p w14:paraId="69039FD2" w14:textId="2F0DDB1E" w:rsidR="00956E5D" w:rsidRPr="00956E5D" w:rsidRDefault="00956E5D" w:rsidP="00956E5D">
      <w:pPr>
        <w:rPr>
          <w:rFonts w:ascii="Garamond" w:hAnsi="Garamond"/>
          <w:sz w:val="22"/>
          <w:szCs w:val="22"/>
        </w:rPr>
      </w:pPr>
      <w:r w:rsidRPr="00956E5D">
        <w:rPr>
          <w:rFonts w:ascii="Garamond" w:hAnsi="Garamond"/>
          <w:sz w:val="22"/>
          <w:szCs w:val="22"/>
        </w:rPr>
        <w:lastRenderedPageBreak/>
        <w:t xml:space="preserve"> </w:t>
      </w:r>
      <w:r>
        <w:rPr>
          <w:rFonts w:ascii="Garamond" w:hAnsi="Garamond"/>
          <w:sz w:val="22"/>
          <w:szCs w:val="22"/>
        </w:rPr>
        <w:tab/>
      </w:r>
      <w:r w:rsidRPr="00956E5D">
        <w:rPr>
          <w:rFonts w:ascii="Garamond" w:hAnsi="Garamond"/>
          <w:sz w:val="22"/>
          <w:szCs w:val="22"/>
        </w:rPr>
        <w:t xml:space="preserve">“Advice on Moving Toward Engaging Public Scholarship.” </w:t>
      </w:r>
      <w:r w:rsidRPr="00956E5D">
        <w:rPr>
          <w:rFonts w:ascii="Garamond" w:hAnsi="Garamond"/>
          <w:i/>
          <w:iCs/>
          <w:sz w:val="22"/>
          <w:szCs w:val="22"/>
        </w:rPr>
        <w:t>CUNY Publics Lab</w:t>
      </w:r>
      <w:r w:rsidRPr="00956E5D">
        <w:rPr>
          <w:rFonts w:ascii="Garamond" w:hAnsi="Garamond"/>
          <w:sz w:val="22"/>
          <w:szCs w:val="22"/>
        </w:rPr>
        <w:t xml:space="preserve">. </w:t>
      </w:r>
      <w:r w:rsidR="004E280F" w:rsidRPr="00956E5D">
        <w:rPr>
          <w:rFonts w:ascii="Garamond" w:hAnsi="Garamond"/>
          <w:sz w:val="22"/>
          <w:szCs w:val="22"/>
        </w:rPr>
        <w:t>29 March 2019. Online.</w:t>
      </w:r>
    </w:p>
    <w:p w14:paraId="5269A3F1" w14:textId="419BCB1D" w:rsidR="00956E5D" w:rsidRPr="00956E5D" w:rsidRDefault="00956E5D" w:rsidP="00956E5D">
      <w:pPr>
        <w:rPr>
          <w:rFonts w:ascii="Garamond" w:hAnsi="Garamond"/>
          <w:sz w:val="22"/>
          <w:szCs w:val="22"/>
        </w:rPr>
      </w:pPr>
      <w:r w:rsidRPr="00956E5D">
        <w:rPr>
          <w:rFonts w:ascii="Garamond" w:hAnsi="Garamond"/>
          <w:sz w:val="22"/>
          <w:szCs w:val="22"/>
        </w:rPr>
        <w:tab/>
      </w:r>
    </w:p>
    <w:p w14:paraId="39C3271F" w14:textId="751D527A" w:rsidR="00956E5D" w:rsidRPr="00956E5D" w:rsidRDefault="00956E5D" w:rsidP="00956E5D">
      <w:pPr>
        <w:ind w:firstLine="720"/>
        <w:rPr>
          <w:rFonts w:ascii="Garamond" w:hAnsi="Garamond"/>
          <w:sz w:val="22"/>
          <w:szCs w:val="22"/>
        </w:rPr>
      </w:pPr>
      <w:r w:rsidRPr="00956E5D">
        <w:rPr>
          <w:rFonts w:ascii="Garamond" w:hAnsi="Garamond"/>
          <w:sz w:val="22"/>
          <w:szCs w:val="22"/>
        </w:rPr>
        <w:t xml:space="preserve">“Advice for the Community College Scholar.” </w:t>
      </w:r>
      <w:r w:rsidRPr="00956E5D">
        <w:rPr>
          <w:rFonts w:ascii="Garamond" w:hAnsi="Garamond"/>
          <w:i/>
          <w:iCs/>
          <w:sz w:val="22"/>
          <w:szCs w:val="22"/>
        </w:rPr>
        <w:t>Inside Higher Education</w:t>
      </w:r>
      <w:r w:rsidRPr="00956E5D">
        <w:rPr>
          <w:rFonts w:ascii="Garamond" w:hAnsi="Garamond"/>
          <w:sz w:val="22"/>
          <w:szCs w:val="22"/>
        </w:rPr>
        <w:t>. 21</w:t>
      </w:r>
      <w:r w:rsidR="004E280F">
        <w:rPr>
          <w:rFonts w:ascii="Garamond" w:hAnsi="Garamond"/>
          <w:sz w:val="22"/>
          <w:szCs w:val="22"/>
        </w:rPr>
        <w:t xml:space="preserve"> </w:t>
      </w:r>
      <w:r w:rsidR="004E280F" w:rsidRPr="00956E5D">
        <w:rPr>
          <w:rFonts w:ascii="Garamond" w:hAnsi="Garamond"/>
          <w:sz w:val="22"/>
          <w:szCs w:val="22"/>
        </w:rPr>
        <w:t>February 2019. Online.</w:t>
      </w:r>
    </w:p>
    <w:p w14:paraId="0EC0B08C" w14:textId="5C2BBCD5" w:rsidR="00956E5D" w:rsidRPr="00956E5D" w:rsidRDefault="00956E5D" w:rsidP="00956E5D">
      <w:pPr>
        <w:rPr>
          <w:rFonts w:ascii="Garamond" w:hAnsi="Garamond"/>
          <w:sz w:val="22"/>
          <w:szCs w:val="22"/>
        </w:rPr>
      </w:pPr>
      <w:r w:rsidRPr="00956E5D">
        <w:rPr>
          <w:rFonts w:ascii="Garamond" w:hAnsi="Garamond"/>
          <w:sz w:val="22"/>
          <w:szCs w:val="22"/>
        </w:rPr>
        <w:tab/>
      </w:r>
    </w:p>
    <w:p w14:paraId="1141AE00" w14:textId="77777777" w:rsidR="00956E5D" w:rsidRPr="00956E5D" w:rsidRDefault="00956E5D" w:rsidP="00956E5D">
      <w:pPr>
        <w:rPr>
          <w:rFonts w:ascii="Garamond" w:hAnsi="Garamond"/>
          <w:sz w:val="22"/>
          <w:szCs w:val="22"/>
        </w:rPr>
      </w:pPr>
    </w:p>
    <w:p w14:paraId="1FBCDFE3" w14:textId="3496CE5D" w:rsidR="00956E5D" w:rsidRDefault="00956E5D" w:rsidP="004E280F">
      <w:pPr>
        <w:ind w:left="720"/>
        <w:rPr>
          <w:rFonts w:ascii="Garamond" w:hAnsi="Garamond"/>
          <w:sz w:val="22"/>
          <w:szCs w:val="22"/>
        </w:rPr>
      </w:pPr>
      <w:r w:rsidRPr="00956E5D">
        <w:rPr>
          <w:rFonts w:ascii="Garamond" w:hAnsi="Garamond"/>
          <w:sz w:val="22"/>
          <w:szCs w:val="22"/>
        </w:rPr>
        <w:t xml:space="preserve">“Meeting Students Where They Are: Experiments with Snapchat in the </w:t>
      </w:r>
      <w:r w:rsidR="004E280F" w:rsidRPr="00956E5D">
        <w:rPr>
          <w:rFonts w:ascii="Garamond" w:hAnsi="Garamond"/>
          <w:sz w:val="22"/>
          <w:szCs w:val="22"/>
        </w:rPr>
        <w:t xml:space="preserve">Classroom.” </w:t>
      </w:r>
      <w:r w:rsidR="004E280F" w:rsidRPr="00956E5D">
        <w:rPr>
          <w:rFonts w:ascii="Garamond" w:hAnsi="Garamond"/>
          <w:i/>
          <w:iCs/>
          <w:sz w:val="22"/>
          <w:szCs w:val="22"/>
        </w:rPr>
        <w:t>Chalk Talk</w:t>
      </w:r>
      <w:r w:rsidR="004E280F" w:rsidRPr="00956E5D">
        <w:rPr>
          <w:rFonts w:ascii="Garamond" w:hAnsi="Garamond"/>
          <w:sz w:val="22"/>
          <w:szCs w:val="22"/>
        </w:rPr>
        <w:t xml:space="preserve">. 9 November 2018. </w:t>
      </w:r>
    </w:p>
    <w:p w14:paraId="20F131D1" w14:textId="343EDECB" w:rsidR="00D93696" w:rsidRDefault="004E280F" w:rsidP="004E280F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956E5D">
        <w:rPr>
          <w:rFonts w:ascii="Garamond" w:hAnsi="Garamond"/>
          <w:sz w:val="22"/>
          <w:szCs w:val="22"/>
        </w:rPr>
        <w:t>Online.</w:t>
      </w:r>
    </w:p>
    <w:p w14:paraId="6AF5D87A" w14:textId="77777777" w:rsidR="004E280F" w:rsidRPr="004E280F" w:rsidRDefault="004E280F" w:rsidP="004E280F">
      <w:pPr>
        <w:ind w:left="720"/>
        <w:rPr>
          <w:rFonts w:ascii="Garamond" w:hAnsi="Garamond"/>
          <w:sz w:val="22"/>
          <w:szCs w:val="22"/>
        </w:rPr>
      </w:pPr>
    </w:p>
    <w:p w14:paraId="30AECB89" w14:textId="793E23E6" w:rsidR="00B464D4" w:rsidRPr="00DF3593" w:rsidRDefault="00D93696" w:rsidP="00B464D4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  <w:t>Reviews</w:t>
      </w:r>
    </w:p>
    <w:p w14:paraId="3CC31CA3" w14:textId="77777777" w:rsidR="00B464D4" w:rsidRDefault="00B464D4" w:rsidP="00B464D4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“The Year in Conferences: MLA,” </w:t>
      </w:r>
      <w:r>
        <w:rPr>
          <w:rFonts w:ascii="Garamond" w:hAnsi="Garamond"/>
          <w:i/>
          <w:sz w:val="22"/>
          <w:szCs w:val="22"/>
        </w:rPr>
        <w:t xml:space="preserve">ESQ: A Journal of the American Renaissance </w:t>
      </w:r>
      <w:r>
        <w:rPr>
          <w:rFonts w:ascii="Garamond" w:hAnsi="Garamond"/>
          <w:sz w:val="22"/>
          <w:szCs w:val="22"/>
        </w:rPr>
        <w:t>61.1 (2015): 114-211.</w:t>
      </w:r>
    </w:p>
    <w:p w14:paraId="5641ADA1" w14:textId="77777777" w:rsidR="00B464D4" w:rsidRDefault="00B464D4" w:rsidP="00B464D4">
      <w:pPr>
        <w:rPr>
          <w:rFonts w:ascii="Garamond" w:hAnsi="Garamond"/>
          <w:sz w:val="22"/>
          <w:szCs w:val="22"/>
        </w:rPr>
      </w:pPr>
    </w:p>
    <w:p w14:paraId="008FA927" w14:textId="7395D60D" w:rsidR="00D93696" w:rsidRDefault="00D93696" w:rsidP="00D93696">
      <w:pPr>
        <w:ind w:left="1440" w:hanging="720"/>
        <w:rPr>
          <w:rFonts w:ascii="Garamond" w:hAnsi="Garamond"/>
          <w:sz w:val="22"/>
          <w:szCs w:val="22"/>
        </w:rPr>
      </w:pPr>
      <w:proofErr w:type="spellStart"/>
      <w:r w:rsidRPr="00556FB1">
        <w:rPr>
          <w:rFonts w:ascii="Garamond" w:hAnsi="Garamond"/>
          <w:sz w:val="22"/>
          <w:szCs w:val="22"/>
        </w:rPr>
        <w:t>Sylviane</w:t>
      </w:r>
      <w:proofErr w:type="spellEnd"/>
      <w:r w:rsidRPr="00556FB1">
        <w:rPr>
          <w:rFonts w:ascii="Garamond" w:hAnsi="Garamond"/>
          <w:sz w:val="22"/>
          <w:szCs w:val="22"/>
        </w:rPr>
        <w:t xml:space="preserve"> A. Diouf’s </w:t>
      </w:r>
      <w:r w:rsidRPr="00556FB1">
        <w:rPr>
          <w:rFonts w:ascii="Garamond" w:hAnsi="Garamond"/>
          <w:i/>
          <w:sz w:val="22"/>
          <w:szCs w:val="22"/>
        </w:rPr>
        <w:t xml:space="preserve">Slavery’s Exiles: The Story of the American Maroons </w:t>
      </w:r>
      <w:r w:rsidRPr="00556FB1">
        <w:rPr>
          <w:rFonts w:ascii="Garamond" w:hAnsi="Garamond"/>
          <w:sz w:val="22"/>
          <w:szCs w:val="22"/>
        </w:rPr>
        <w:t xml:space="preserve">(NYU Press, 2014), </w:t>
      </w:r>
      <w:r w:rsidRPr="00556FB1">
        <w:rPr>
          <w:rFonts w:ascii="Garamond" w:hAnsi="Garamond"/>
          <w:i/>
          <w:sz w:val="22"/>
          <w:szCs w:val="22"/>
        </w:rPr>
        <w:t xml:space="preserve">Journal of the Early Republic </w:t>
      </w:r>
      <w:r w:rsidRPr="00556FB1">
        <w:rPr>
          <w:rFonts w:ascii="Garamond" w:hAnsi="Garamond"/>
          <w:sz w:val="22"/>
          <w:szCs w:val="22"/>
        </w:rPr>
        <w:t>34.4</w:t>
      </w:r>
      <w:r w:rsidRPr="00556FB1">
        <w:rPr>
          <w:rFonts w:ascii="Garamond" w:hAnsi="Garamond"/>
          <w:i/>
          <w:sz w:val="22"/>
          <w:szCs w:val="22"/>
        </w:rPr>
        <w:t xml:space="preserve"> </w:t>
      </w:r>
      <w:r w:rsidRPr="00556FB1">
        <w:rPr>
          <w:rFonts w:ascii="Garamond" w:hAnsi="Garamond"/>
          <w:sz w:val="22"/>
          <w:szCs w:val="22"/>
        </w:rPr>
        <w:t>(Winter 2014):</w:t>
      </w:r>
      <w:r>
        <w:rPr>
          <w:rFonts w:ascii="Garamond" w:hAnsi="Garamond"/>
          <w:sz w:val="22"/>
          <w:szCs w:val="22"/>
        </w:rPr>
        <w:t xml:space="preserve"> 683-86.</w:t>
      </w:r>
    </w:p>
    <w:p w14:paraId="2258FF1B" w14:textId="77777777" w:rsidR="00D93696" w:rsidRDefault="00D93696" w:rsidP="00D93696">
      <w:pPr>
        <w:ind w:left="720"/>
        <w:rPr>
          <w:rFonts w:ascii="Garamond" w:hAnsi="Garamond"/>
          <w:sz w:val="22"/>
          <w:szCs w:val="22"/>
        </w:rPr>
      </w:pPr>
    </w:p>
    <w:p w14:paraId="4B3F82A7" w14:textId="77777777" w:rsidR="00D93696" w:rsidRDefault="00D93696" w:rsidP="00D93696">
      <w:pPr>
        <w:ind w:left="1440" w:hanging="720"/>
        <w:rPr>
          <w:rFonts w:ascii="Garamond" w:hAnsi="Garamond"/>
          <w:sz w:val="22"/>
          <w:szCs w:val="22"/>
        </w:rPr>
      </w:pPr>
      <w:r w:rsidRPr="00556FB1">
        <w:rPr>
          <w:rFonts w:ascii="Garamond" w:hAnsi="Garamond"/>
          <w:sz w:val="22"/>
          <w:szCs w:val="22"/>
        </w:rPr>
        <w:t xml:space="preserve">Hoang Gia Phan’s </w:t>
      </w:r>
      <w:r w:rsidRPr="00556FB1">
        <w:rPr>
          <w:rFonts w:ascii="Garamond" w:hAnsi="Garamond"/>
          <w:i/>
          <w:sz w:val="22"/>
          <w:szCs w:val="22"/>
        </w:rPr>
        <w:t>Bonds of Citizenship: Law and the Labors of Emancipation</w:t>
      </w:r>
      <w:r w:rsidRPr="00556FB1">
        <w:rPr>
          <w:rFonts w:ascii="Garamond" w:hAnsi="Garamond"/>
          <w:sz w:val="22"/>
          <w:szCs w:val="22"/>
        </w:rPr>
        <w:t xml:space="preserve"> (NYU Press, 2013), </w:t>
      </w:r>
      <w:r w:rsidRPr="00556FB1">
        <w:rPr>
          <w:rFonts w:ascii="Garamond" w:hAnsi="Garamond"/>
          <w:i/>
          <w:sz w:val="22"/>
          <w:szCs w:val="22"/>
        </w:rPr>
        <w:t xml:space="preserve">Journal of American Studies </w:t>
      </w:r>
      <w:r w:rsidRPr="00556FB1">
        <w:rPr>
          <w:rFonts w:ascii="Garamond" w:hAnsi="Garamond"/>
          <w:sz w:val="22"/>
          <w:szCs w:val="22"/>
        </w:rPr>
        <w:t>48.4 (November 2014):</w:t>
      </w:r>
      <w:r>
        <w:rPr>
          <w:rFonts w:ascii="Garamond" w:hAnsi="Garamond"/>
          <w:sz w:val="22"/>
          <w:szCs w:val="22"/>
        </w:rPr>
        <w:t xml:space="preserve"> E102.</w:t>
      </w:r>
    </w:p>
    <w:p w14:paraId="5E842FD3" w14:textId="77777777" w:rsidR="00D93696" w:rsidRDefault="00D93696" w:rsidP="00D93696">
      <w:pPr>
        <w:ind w:left="720"/>
        <w:rPr>
          <w:rFonts w:ascii="Garamond" w:hAnsi="Garamond"/>
          <w:sz w:val="22"/>
          <w:szCs w:val="22"/>
        </w:rPr>
      </w:pPr>
    </w:p>
    <w:p w14:paraId="102B8A12" w14:textId="77777777" w:rsidR="00D93696" w:rsidRDefault="00D93696" w:rsidP="00D93696">
      <w:pPr>
        <w:ind w:left="720"/>
        <w:rPr>
          <w:rFonts w:ascii="Garamond" w:hAnsi="Garamond"/>
          <w:sz w:val="22"/>
          <w:szCs w:val="22"/>
        </w:rPr>
      </w:pPr>
      <w:r w:rsidRPr="00556FB1">
        <w:rPr>
          <w:rFonts w:ascii="Garamond" w:hAnsi="Garamond"/>
          <w:sz w:val="22"/>
          <w:szCs w:val="22"/>
        </w:rPr>
        <w:t xml:space="preserve">Jodi Melamed’s </w:t>
      </w:r>
      <w:r w:rsidRPr="00556FB1">
        <w:rPr>
          <w:rFonts w:ascii="Garamond" w:hAnsi="Garamond"/>
          <w:i/>
          <w:sz w:val="22"/>
          <w:szCs w:val="22"/>
        </w:rPr>
        <w:t xml:space="preserve">Represent and Destroy: Rationalizing Violence in the New Racial Capitalism </w:t>
      </w:r>
      <w:r w:rsidRPr="00556FB1">
        <w:rPr>
          <w:rFonts w:ascii="Garamond" w:hAnsi="Garamond"/>
          <w:sz w:val="22"/>
          <w:szCs w:val="22"/>
        </w:rPr>
        <w:t xml:space="preserve">(U of Minnesota Press, 2011), </w:t>
      </w:r>
    </w:p>
    <w:p w14:paraId="715C94E6" w14:textId="699CDC0D" w:rsidR="00D93696" w:rsidRDefault="00D93696" w:rsidP="00D93696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556FB1">
        <w:rPr>
          <w:rFonts w:ascii="Garamond" w:hAnsi="Garamond"/>
          <w:i/>
          <w:sz w:val="22"/>
          <w:szCs w:val="22"/>
        </w:rPr>
        <w:t xml:space="preserve">JMMLA: The Journal of the Midwest Modern Language Association </w:t>
      </w:r>
      <w:r w:rsidRPr="00556FB1">
        <w:rPr>
          <w:rFonts w:ascii="Garamond" w:hAnsi="Garamond"/>
          <w:sz w:val="22"/>
          <w:szCs w:val="22"/>
        </w:rPr>
        <w:t>46.2-47.1 (Fall 2013/Spring 2014):</w:t>
      </w:r>
      <w:r>
        <w:rPr>
          <w:rFonts w:ascii="Garamond" w:hAnsi="Garamond"/>
          <w:sz w:val="22"/>
          <w:szCs w:val="22"/>
        </w:rPr>
        <w:t xml:space="preserve"> 157-60.</w:t>
      </w:r>
    </w:p>
    <w:p w14:paraId="07C93CE2" w14:textId="5ADCCD9A" w:rsidR="00D93696" w:rsidRPr="00556FB1" w:rsidRDefault="00D93696" w:rsidP="00D93696">
      <w:pPr>
        <w:rPr>
          <w:rFonts w:ascii="Garamond" w:hAnsi="Garamond"/>
          <w:sz w:val="22"/>
          <w:szCs w:val="22"/>
        </w:rPr>
      </w:pPr>
    </w:p>
    <w:p w14:paraId="4E31715C" w14:textId="4A6F9E99" w:rsidR="00D93696" w:rsidRPr="00112FBA" w:rsidRDefault="00D93696" w:rsidP="00D93696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  <w:t>Encyclopedia Entries</w:t>
      </w:r>
    </w:p>
    <w:p w14:paraId="59D6A64B" w14:textId="33A4F3FB" w:rsidR="00D93696" w:rsidRDefault="00D93696" w:rsidP="00D93696">
      <w:pPr>
        <w:ind w:left="1440" w:hanging="720"/>
        <w:rPr>
          <w:rFonts w:ascii="Garamond" w:hAnsi="Garamond"/>
          <w:sz w:val="22"/>
          <w:szCs w:val="22"/>
        </w:rPr>
      </w:pPr>
      <w:r w:rsidRPr="00556FB1">
        <w:rPr>
          <w:rFonts w:ascii="Garamond" w:hAnsi="Garamond"/>
          <w:sz w:val="22"/>
          <w:szCs w:val="22"/>
        </w:rPr>
        <w:t xml:space="preserve">“The Cold War and Literature.” </w:t>
      </w:r>
      <w:r w:rsidRPr="00556FB1">
        <w:rPr>
          <w:rFonts w:ascii="Garamond" w:hAnsi="Garamond"/>
          <w:i/>
          <w:sz w:val="22"/>
          <w:szCs w:val="22"/>
        </w:rPr>
        <w:t>Research Guide to American Literature: Post-War Literature, 1945-1970</w:t>
      </w:r>
      <w:r w:rsidRPr="00556FB1">
        <w:rPr>
          <w:rFonts w:ascii="Garamond" w:hAnsi="Garamond"/>
          <w:sz w:val="22"/>
          <w:szCs w:val="22"/>
        </w:rPr>
        <w:t xml:space="preserve">. Ed. John </w:t>
      </w:r>
      <w:proofErr w:type="spellStart"/>
      <w:r w:rsidRPr="00556FB1">
        <w:rPr>
          <w:rFonts w:ascii="Garamond" w:hAnsi="Garamond"/>
          <w:sz w:val="22"/>
          <w:szCs w:val="22"/>
        </w:rPr>
        <w:t>Cusatis</w:t>
      </w:r>
      <w:proofErr w:type="spellEnd"/>
      <w:r w:rsidRPr="00556FB1">
        <w:rPr>
          <w:rFonts w:ascii="Garamond" w:hAnsi="Garamond"/>
          <w:sz w:val="22"/>
          <w:szCs w:val="22"/>
        </w:rPr>
        <w:t>. New York: Infobase P</w:t>
      </w:r>
      <w:r>
        <w:rPr>
          <w:rFonts w:ascii="Garamond" w:hAnsi="Garamond"/>
          <w:sz w:val="22"/>
          <w:szCs w:val="22"/>
        </w:rPr>
        <w:t>ublishing, 2010.</w:t>
      </w:r>
    </w:p>
    <w:p w14:paraId="0B478740" w14:textId="521C5E6B" w:rsidR="00D05B88" w:rsidRDefault="00D05B88" w:rsidP="00D05B88">
      <w:pPr>
        <w:rPr>
          <w:rFonts w:ascii="Garamond" w:hAnsi="Garamond"/>
          <w:sz w:val="22"/>
          <w:szCs w:val="22"/>
        </w:rPr>
      </w:pPr>
    </w:p>
    <w:p w14:paraId="73F67900" w14:textId="2F9CD8E6" w:rsidR="00B43E1E" w:rsidRPr="00B27278" w:rsidRDefault="00D05B88" w:rsidP="00B27278">
      <w:pPr>
        <w:rPr>
          <w:rFonts w:ascii="Garamond" w:hAnsi="Garamond"/>
          <w:b/>
          <w:bCs/>
          <w:sz w:val="22"/>
          <w:szCs w:val="22"/>
        </w:rPr>
      </w:pPr>
      <w:r>
        <w:rPr>
          <w:rFonts w:ascii="Garamond" w:hAnsi="Garamond"/>
          <w:b/>
          <w:bCs/>
          <w:sz w:val="22"/>
          <w:szCs w:val="22"/>
        </w:rPr>
        <w:t>MEDIA APPEARANCES</w:t>
      </w:r>
      <w:r w:rsidR="00956E5D">
        <w:rPr>
          <w:rFonts w:ascii="Garamond" w:hAnsi="Garamond"/>
          <w:b/>
          <w:bCs/>
          <w:sz w:val="22"/>
          <w:szCs w:val="22"/>
        </w:rPr>
        <w:t xml:space="preserve"> AND COVERAGE</w:t>
      </w:r>
    </w:p>
    <w:p w14:paraId="257436FD" w14:textId="77777777" w:rsidR="00B43E1E" w:rsidRDefault="00B43E1E" w:rsidP="001136CE">
      <w:pPr>
        <w:ind w:left="720"/>
        <w:rPr>
          <w:rFonts w:ascii="Garamond" w:hAnsi="Garamond"/>
          <w:sz w:val="22"/>
          <w:szCs w:val="22"/>
        </w:rPr>
      </w:pPr>
    </w:p>
    <w:p w14:paraId="0274DDC9" w14:textId="3DE17AED" w:rsidR="00273687" w:rsidRDefault="00273687" w:rsidP="001136CE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“Slack, Icebreakers, and Extra Credit: Creating Community with Sean Gerrity.” </w:t>
      </w:r>
      <w:r>
        <w:rPr>
          <w:rFonts w:ascii="Garamond" w:hAnsi="Garamond"/>
          <w:i/>
          <w:iCs/>
          <w:sz w:val="22"/>
          <w:szCs w:val="22"/>
        </w:rPr>
        <w:t>The Mortar</w:t>
      </w:r>
      <w:r w:rsidR="00B43E1E">
        <w:rPr>
          <w:rFonts w:ascii="Garamond" w:hAnsi="Garamond"/>
          <w:i/>
          <w:iCs/>
          <w:sz w:val="22"/>
          <w:szCs w:val="22"/>
        </w:rPr>
        <w:t>b</w:t>
      </w:r>
      <w:r>
        <w:rPr>
          <w:rFonts w:ascii="Garamond" w:hAnsi="Garamond"/>
          <w:i/>
          <w:iCs/>
          <w:sz w:val="22"/>
          <w:szCs w:val="22"/>
        </w:rPr>
        <w:t xml:space="preserve">oard </w:t>
      </w:r>
      <w:r>
        <w:rPr>
          <w:rFonts w:ascii="Garamond" w:hAnsi="Garamond"/>
          <w:sz w:val="22"/>
          <w:szCs w:val="22"/>
        </w:rPr>
        <w:t>Podcast.</w:t>
      </w:r>
      <w:r w:rsidR="00B43E1E">
        <w:rPr>
          <w:rFonts w:ascii="Garamond" w:hAnsi="Garamond"/>
          <w:sz w:val="22"/>
          <w:szCs w:val="22"/>
        </w:rPr>
        <w:t xml:space="preserve"> 30 mins. </w:t>
      </w:r>
    </w:p>
    <w:p w14:paraId="0E359AF6" w14:textId="03E0D589" w:rsidR="00BF37F7" w:rsidRDefault="00BF37F7" w:rsidP="00BF37F7">
      <w:pPr>
        <w:ind w:left="144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Apple iTunes Podcasts. Air Date: 25 January 2020. </w:t>
      </w:r>
      <w:r w:rsidRPr="00BF37F7">
        <w:rPr>
          <w:rFonts w:ascii="Garamond" w:hAnsi="Garamond"/>
          <w:sz w:val="22"/>
          <w:szCs w:val="22"/>
        </w:rPr>
        <w:t xml:space="preserve">&lt; </w:t>
      </w:r>
      <w:hyperlink r:id="rId8" w:history="1">
        <w:r w:rsidRPr="00136051">
          <w:rPr>
            <w:rStyle w:val="Hyperlink"/>
            <w:rFonts w:ascii="Garamond" w:hAnsi="Garamond"/>
            <w:sz w:val="22"/>
            <w:szCs w:val="22"/>
          </w:rPr>
          <w:t>http://mortarboard.libsyn.com/slack-icebreakers-and-extra-credit-creating-community-with-sean-gerrity</w:t>
        </w:r>
      </w:hyperlink>
      <w:r w:rsidRPr="00BF37F7">
        <w:rPr>
          <w:rFonts w:ascii="Garamond" w:hAnsi="Garamond"/>
          <w:sz w:val="22"/>
          <w:szCs w:val="22"/>
        </w:rPr>
        <w:t>&gt;</w:t>
      </w:r>
    </w:p>
    <w:p w14:paraId="62372479" w14:textId="787F1317" w:rsidR="007C0847" w:rsidRDefault="007C0847" w:rsidP="001136CE">
      <w:pPr>
        <w:ind w:left="720"/>
        <w:rPr>
          <w:rFonts w:ascii="Garamond" w:hAnsi="Garamond"/>
          <w:sz w:val="22"/>
          <w:szCs w:val="22"/>
        </w:rPr>
      </w:pPr>
    </w:p>
    <w:p w14:paraId="3E0C5117" w14:textId="0EEE6C8A" w:rsidR="007C0847" w:rsidRDefault="007C0847" w:rsidP="001136CE">
      <w:pPr>
        <w:ind w:left="720"/>
        <w:rPr>
          <w:rFonts w:ascii="Garamond" w:hAnsi="Garamond"/>
          <w:i/>
          <w:iCs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Weissman, Sara. “Scholars Discuss Pedagogy and Community College Jobs at MLA Conference.” </w:t>
      </w:r>
      <w:r>
        <w:rPr>
          <w:rFonts w:ascii="Garamond" w:hAnsi="Garamond"/>
          <w:i/>
          <w:iCs/>
          <w:sz w:val="22"/>
          <w:szCs w:val="22"/>
        </w:rPr>
        <w:t xml:space="preserve">Diverse: Issues in </w:t>
      </w:r>
    </w:p>
    <w:p w14:paraId="6BC6A014" w14:textId="719A1ED3" w:rsidR="00BF37F7" w:rsidRPr="007C0847" w:rsidRDefault="00BF37F7" w:rsidP="001136CE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iCs/>
          <w:sz w:val="22"/>
          <w:szCs w:val="22"/>
        </w:rPr>
        <w:tab/>
        <w:t>Higher Education</w:t>
      </w:r>
      <w:r>
        <w:rPr>
          <w:rFonts w:ascii="Garamond" w:hAnsi="Garamond"/>
          <w:sz w:val="22"/>
          <w:szCs w:val="22"/>
        </w:rPr>
        <w:t>. 9 January 2020. Online. &lt;</w:t>
      </w:r>
      <w:r w:rsidRPr="007C0847">
        <w:t xml:space="preserve"> </w:t>
      </w:r>
      <w:hyperlink r:id="rId9" w:history="1">
        <w:r w:rsidRPr="007C0847">
          <w:rPr>
            <w:rStyle w:val="Hyperlink"/>
            <w:rFonts w:ascii="Garamond" w:hAnsi="Garamond"/>
            <w:sz w:val="22"/>
            <w:szCs w:val="22"/>
          </w:rPr>
          <w:t>https://diverseeducation.com/article/163439/</w:t>
        </w:r>
      </w:hyperlink>
      <w:r w:rsidRPr="007C0847">
        <w:rPr>
          <w:rFonts w:ascii="Garamond" w:hAnsi="Garamond"/>
          <w:sz w:val="22"/>
          <w:szCs w:val="22"/>
        </w:rPr>
        <w:t>&gt;</w:t>
      </w:r>
    </w:p>
    <w:p w14:paraId="6D3D6360" w14:textId="77777777" w:rsidR="00273687" w:rsidRDefault="00273687" w:rsidP="001136CE">
      <w:pPr>
        <w:ind w:left="720"/>
        <w:rPr>
          <w:rFonts w:ascii="Garamond" w:hAnsi="Garamond"/>
          <w:sz w:val="22"/>
          <w:szCs w:val="22"/>
        </w:rPr>
      </w:pPr>
    </w:p>
    <w:p w14:paraId="6131111B" w14:textId="7297A733" w:rsidR="00A80018" w:rsidRDefault="00A80018" w:rsidP="00A80018">
      <w:pPr>
        <w:ind w:left="720"/>
        <w:rPr>
          <w:rFonts w:ascii="Garamond" w:hAnsi="Garamond"/>
          <w:bCs/>
          <w:sz w:val="22"/>
          <w:szCs w:val="22"/>
        </w:rPr>
      </w:pPr>
      <w:r w:rsidRPr="00A80018">
        <w:rPr>
          <w:rFonts w:ascii="Garamond" w:hAnsi="Garamond"/>
          <w:bCs/>
          <w:sz w:val="22"/>
          <w:szCs w:val="22"/>
        </w:rPr>
        <w:t xml:space="preserve"> “SNAPSHOT: Slavery, Freedom, and </w:t>
      </w:r>
      <w:proofErr w:type="spellStart"/>
      <w:r w:rsidRPr="00A80018">
        <w:rPr>
          <w:rFonts w:ascii="Garamond" w:hAnsi="Garamond"/>
          <w:bCs/>
          <w:sz w:val="22"/>
          <w:szCs w:val="22"/>
        </w:rPr>
        <w:t>Marronage</w:t>
      </w:r>
      <w:proofErr w:type="spellEnd"/>
      <w:r w:rsidRPr="00A80018">
        <w:rPr>
          <w:rFonts w:ascii="Garamond" w:hAnsi="Garamond"/>
          <w:bCs/>
          <w:sz w:val="22"/>
          <w:szCs w:val="22"/>
        </w:rPr>
        <w:t>.”</w:t>
      </w:r>
      <w:r>
        <w:rPr>
          <w:rFonts w:ascii="Garamond" w:hAnsi="Garamond"/>
          <w:bCs/>
          <w:sz w:val="22"/>
          <w:szCs w:val="22"/>
        </w:rPr>
        <w:t xml:space="preserve"> </w:t>
      </w:r>
      <w:r w:rsidRPr="00A80018">
        <w:rPr>
          <w:rFonts w:ascii="Garamond" w:hAnsi="Garamond"/>
          <w:bCs/>
          <w:i/>
          <w:iCs/>
          <w:sz w:val="22"/>
          <w:szCs w:val="22"/>
        </w:rPr>
        <w:t>CUNY SUM</w:t>
      </w:r>
      <w:r w:rsidRPr="00A80018">
        <w:rPr>
          <w:rFonts w:ascii="Garamond" w:hAnsi="Garamond"/>
          <w:bCs/>
          <w:sz w:val="22"/>
          <w:szCs w:val="22"/>
        </w:rPr>
        <w:t xml:space="preserve"> Research Feature</w:t>
      </w:r>
      <w:r>
        <w:rPr>
          <w:rFonts w:ascii="Garamond" w:hAnsi="Garamond"/>
          <w:bCs/>
          <w:sz w:val="22"/>
          <w:szCs w:val="22"/>
        </w:rPr>
        <w:t xml:space="preserve">. </w:t>
      </w:r>
      <w:r w:rsidRPr="00A80018">
        <w:rPr>
          <w:rFonts w:ascii="Garamond" w:hAnsi="Garamond"/>
          <w:bCs/>
          <w:sz w:val="22"/>
          <w:szCs w:val="22"/>
        </w:rPr>
        <w:t>30 January 2019.</w:t>
      </w:r>
      <w:r>
        <w:rPr>
          <w:rFonts w:ascii="Garamond" w:hAnsi="Garamond"/>
          <w:bCs/>
          <w:sz w:val="22"/>
          <w:szCs w:val="22"/>
        </w:rPr>
        <w:t xml:space="preserve"> Online.</w:t>
      </w:r>
    </w:p>
    <w:p w14:paraId="3EF64910" w14:textId="706FA765" w:rsidR="007C0847" w:rsidRPr="007C0847" w:rsidRDefault="007C0847" w:rsidP="00A80018">
      <w:pPr>
        <w:ind w:left="720"/>
        <w:rPr>
          <w:rFonts w:ascii="Garamond" w:hAnsi="Garamond"/>
          <w:b/>
          <w:sz w:val="22"/>
          <w:szCs w:val="22"/>
          <w:u w:val="single"/>
        </w:rPr>
      </w:pPr>
      <w:r>
        <w:rPr>
          <w:rFonts w:ascii="Garamond" w:hAnsi="Garamond"/>
          <w:bCs/>
          <w:sz w:val="22"/>
          <w:szCs w:val="22"/>
        </w:rPr>
        <w:tab/>
      </w:r>
      <w:r w:rsidRPr="007C0847">
        <w:rPr>
          <w:rFonts w:ascii="Garamond" w:hAnsi="Garamond"/>
          <w:bCs/>
          <w:sz w:val="22"/>
          <w:szCs w:val="22"/>
        </w:rPr>
        <w:t>&lt;</w:t>
      </w:r>
      <w:r w:rsidRPr="007C0847">
        <w:rPr>
          <w:rFonts w:ascii="Garamond" w:hAnsi="Garamond"/>
          <w:sz w:val="22"/>
          <w:szCs w:val="22"/>
        </w:rPr>
        <w:t xml:space="preserve"> </w:t>
      </w:r>
      <w:hyperlink r:id="rId10" w:history="1">
        <w:r w:rsidRPr="007C0847">
          <w:rPr>
            <w:rStyle w:val="Hyperlink"/>
            <w:rFonts w:ascii="Garamond" w:hAnsi="Garamond"/>
            <w:sz w:val="22"/>
            <w:szCs w:val="22"/>
          </w:rPr>
          <w:t>https://sum.cuny.edu/snapshot-slavery-freedom-and-marronage/</w:t>
        </w:r>
      </w:hyperlink>
      <w:r w:rsidRPr="007C0847">
        <w:rPr>
          <w:rFonts w:ascii="Garamond" w:hAnsi="Garamond"/>
          <w:sz w:val="22"/>
          <w:szCs w:val="22"/>
        </w:rPr>
        <w:t>&gt;</w:t>
      </w:r>
    </w:p>
    <w:p w14:paraId="3B9EF045" w14:textId="77777777" w:rsidR="00BE6714" w:rsidRDefault="00BE6714" w:rsidP="00BF37F7">
      <w:pPr>
        <w:rPr>
          <w:rFonts w:ascii="Garamond" w:hAnsi="Garamond"/>
          <w:sz w:val="22"/>
          <w:szCs w:val="22"/>
        </w:rPr>
      </w:pPr>
    </w:p>
    <w:p w14:paraId="2A6C0D31" w14:textId="00E711B5" w:rsidR="001136CE" w:rsidRPr="001136CE" w:rsidRDefault="001136CE" w:rsidP="001136CE">
      <w:pPr>
        <w:ind w:left="720"/>
        <w:rPr>
          <w:rFonts w:ascii="Garamond" w:hAnsi="Garamond"/>
          <w:sz w:val="22"/>
          <w:szCs w:val="22"/>
        </w:rPr>
      </w:pPr>
      <w:r w:rsidRPr="001136CE">
        <w:rPr>
          <w:rFonts w:ascii="Garamond" w:hAnsi="Garamond"/>
          <w:sz w:val="22"/>
          <w:szCs w:val="22"/>
        </w:rPr>
        <w:t xml:space="preserve">“Beyond the Underground Railroad: Stories of the American Maroons.” WAMC Public Radio’s </w:t>
      </w:r>
      <w:proofErr w:type="gramStart"/>
      <w:r w:rsidRPr="001136CE">
        <w:rPr>
          <w:rFonts w:ascii="Garamond" w:hAnsi="Garamond"/>
          <w:i/>
          <w:iCs/>
          <w:sz w:val="22"/>
          <w:szCs w:val="22"/>
        </w:rPr>
        <w:t>The</w:t>
      </w:r>
      <w:proofErr w:type="gramEnd"/>
      <w:r w:rsidRPr="001136CE">
        <w:rPr>
          <w:rFonts w:ascii="Garamond" w:hAnsi="Garamond"/>
          <w:i/>
          <w:iCs/>
          <w:sz w:val="22"/>
          <w:szCs w:val="22"/>
        </w:rPr>
        <w:t xml:space="preserve"> Academic Minute</w:t>
      </w:r>
      <w:r w:rsidRPr="001136CE">
        <w:rPr>
          <w:rFonts w:ascii="Garamond" w:hAnsi="Garamond"/>
          <w:sz w:val="22"/>
          <w:szCs w:val="22"/>
        </w:rPr>
        <w:t xml:space="preserve">. </w:t>
      </w:r>
    </w:p>
    <w:p w14:paraId="0E42ED1E" w14:textId="4158784B" w:rsidR="001136CE" w:rsidRDefault="001136CE" w:rsidP="001136CE">
      <w:pPr>
        <w:rPr>
          <w:rFonts w:ascii="Garamond" w:hAnsi="Garamond"/>
          <w:sz w:val="22"/>
          <w:szCs w:val="22"/>
        </w:rPr>
      </w:pPr>
      <w:r w:rsidRPr="001136CE"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1136CE">
        <w:rPr>
          <w:rFonts w:ascii="Garamond" w:hAnsi="Garamond"/>
          <w:sz w:val="22"/>
          <w:szCs w:val="22"/>
        </w:rPr>
        <w:t>Air Dates: 27 November and 26 December 2018. Radio.</w:t>
      </w:r>
      <w:r>
        <w:rPr>
          <w:rFonts w:ascii="Garamond" w:hAnsi="Garamond"/>
          <w:sz w:val="22"/>
          <w:szCs w:val="22"/>
        </w:rPr>
        <w:t xml:space="preserve"> [Selected as “President’s Choice” segment 2018.]</w:t>
      </w:r>
    </w:p>
    <w:p w14:paraId="27D12A91" w14:textId="2F39C25A" w:rsidR="00D05B88" w:rsidRPr="00B27278" w:rsidRDefault="00BF37F7" w:rsidP="00B27278">
      <w:pPr>
        <w:ind w:left="1440"/>
        <w:rPr>
          <w:rFonts w:ascii="Garamond" w:hAnsi="Garamond"/>
          <w:sz w:val="22"/>
          <w:szCs w:val="22"/>
        </w:rPr>
      </w:pPr>
      <w:r w:rsidRPr="00BF37F7">
        <w:rPr>
          <w:rFonts w:ascii="Garamond" w:hAnsi="Garamond"/>
          <w:sz w:val="22"/>
          <w:szCs w:val="22"/>
        </w:rPr>
        <w:t>&lt;</w:t>
      </w:r>
      <w:hyperlink r:id="rId11" w:history="1">
        <w:r w:rsidRPr="00BF37F7">
          <w:rPr>
            <w:rStyle w:val="Hyperlink"/>
            <w:rFonts w:ascii="Garamond" w:hAnsi="Garamond"/>
            <w:sz w:val="22"/>
            <w:szCs w:val="22"/>
          </w:rPr>
          <w:t>https://academicminute.org/2018/12/best-of-week-presidents-choice-sean-gerrity-hostos-community-college-maroons/</w:t>
        </w:r>
      </w:hyperlink>
      <w:r w:rsidRPr="00BF37F7">
        <w:rPr>
          <w:rFonts w:ascii="Garamond" w:hAnsi="Garamond"/>
          <w:sz w:val="22"/>
          <w:szCs w:val="22"/>
        </w:rPr>
        <w:t>&gt;</w:t>
      </w:r>
    </w:p>
    <w:p w14:paraId="5094CD8F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779EBF49" w14:textId="08804B00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FELLOWSHIPS, AWARDS, AND GRANTS</w:t>
      </w:r>
    </w:p>
    <w:p w14:paraId="3CC9E66A" w14:textId="289938D1" w:rsidR="00412FCD" w:rsidRDefault="00412FCD" w:rsidP="00A11D03">
      <w:pPr>
        <w:rPr>
          <w:rFonts w:ascii="Garamond" w:hAnsi="Garamond"/>
          <w:b/>
          <w:sz w:val="22"/>
          <w:szCs w:val="22"/>
        </w:rPr>
      </w:pPr>
    </w:p>
    <w:p w14:paraId="5BD38587" w14:textId="4D25158F" w:rsidR="00054D20" w:rsidRDefault="00D764C2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2020</w:t>
      </w:r>
      <w:r>
        <w:rPr>
          <w:rFonts w:ascii="Garamond" w:hAnsi="Garamond"/>
          <w:b/>
          <w:sz w:val="22"/>
          <w:szCs w:val="22"/>
        </w:rPr>
        <w:tab/>
      </w:r>
      <w:r w:rsidR="00054D20">
        <w:rPr>
          <w:rFonts w:ascii="Garamond" w:hAnsi="Garamond"/>
          <w:b/>
          <w:sz w:val="22"/>
          <w:szCs w:val="22"/>
        </w:rPr>
        <w:t>Mellon/ACLS Community College Faculty Fellowship: $40,000</w:t>
      </w:r>
    </w:p>
    <w:p w14:paraId="404AF74E" w14:textId="6617C680" w:rsidR="00054D20" w:rsidRDefault="00054D20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The Andrew W. Mellon Foundation</w:t>
      </w:r>
    </w:p>
    <w:p w14:paraId="3926FB6F" w14:textId="2788B07C" w:rsidR="00DD5B4A" w:rsidRDefault="00DD5B4A" w:rsidP="00A11D03">
      <w:pPr>
        <w:rPr>
          <w:rFonts w:ascii="Garamond" w:hAnsi="Garamond"/>
          <w:bCs/>
          <w:sz w:val="22"/>
          <w:szCs w:val="22"/>
        </w:rPr>
      </w:pPr>
    </w:p>
    <w:p w14:paraId="41E752BF" w14:textId="01FC7630" w:rsidR="00DD5B4A" w:rsidRDefault="00DD5B4A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>PSC-CUNY Summer Research Grant (Trad A): $3,500</w:t>
      </w:r>
    </w:p>
    <w:p w14:paraId="4D4ECA7B" w14:textId="7E59DEAC" w:rsidR="00DD5B4A" w:rsidRPr="00DD5B4A" w:rsidRDefault="00DD5B4A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The Professional Staff Congress, The City University of New York</w:t>
      </w:r>
    </w:p>
    <w:p w14:paraId="5DA8B2AD" w14:textId="77777777" w:rsidR="00054D20" w:rsidRDefault="00054D20" w:rsidP="00A11D03">
      <w:pPr>
        <w:rPr>
          <w:rFonts w:ascii="Garamond" w:hAnsi="Garamond"/>
          <w:b/>
          <w:sz w:val="22"/>
          <w:szCs w:val="22"/>
        </w:rPr>
      </w:pPr>
    </w:p>
    <w:p w14:paraId="30AEA50F" w14:textId="5CB66E0C" w:rsidR="00D764C2" w:rsidRDefault="00D764C2" w:rsidP="00054D20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Faculty Fellowship Publication Program (FFPP)</w:t>
      </w:r>
    </w:p>
    <w:p w14:paraId="46D0F6ED" w14:textId="2D745C83" w:rsidR="00380034" w:rsidRPr="00380034" w:rsidRDefault="00380034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The City University of New York</w:t>
      </w:r>
    </w:p>
    <w:p w14:paraId="6F7A1EBA" w14:textId="77777777" w:rsidR="00D764C2" w:rsidRDefault="00D764C2" w:rsidP="00A11D03">
      <w:pPr>
        <w:rPr>
          <w:rFonts w:ascii="Garamond" w:hAnsi="Garamond"/>
          <w:b/>
          <w:sz w:val="22"/>
          <w:szCs w:val="22"/>
        </w:rPr>
      </w:pPr>
    </w:p>
    <w:p w14:paraId="19256845" w14:textId="78CA0996" w:rsidR="00412FCD" w:rsidRDefault="00412FCD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2019</w:t>
      </w:r>
      <w:r>
        <w:rPr>
          <w:rFonts w:ascii="Garamond" w:hAnsi="Garamond"/>
          <w:b/>
          <w:sz w:val="22"/>
          <w:szCs w:val="22"/>
        </w:rPr>
        <w:tab/>
        <w:t>PSC-CUNY Summer Research Grant</w:t>
      </w:r>
      <w:r w:rsidR="005631E0">
        <w:rPr>
          <w:rFonts w:ascii="Garamond" w:hAnsi="Garamond"/>
          <w:b/>
          <w:sz w:val="22"/>
          <w:szCs w:val="22"/>
        </w:rPr>
        <w:t xml:space="preserve"> (Trad A)</w:t>
      </w:r>
      <w:r>
        <w:rPr>
          <w:rFonts w:ascii="Garamond" w:hAnsi="Garamond"/>
          <w:b/>
          <w:sz w:val="22"/>
          <w:szCs w:val="22"/>
        </w:rPr>
        <w:t>: $3,500</w:t>
      </w:r>
    </w:p>
    <w:p w14:paraId="6BC6A00C" w14:textId="7B551656" w:rsidR="00412FCD" w:rsidRDefault="00412FCD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The Professional Staff Congress, The City University of New York</w:t>
      </w:r>
    </w:p>
    <w:p w14:paraId="0A46E74B" w14:textId="77777777" w:rsidR="0020046E" w:rsidRDefault="0020046E" w:rsidP="00A11D03">
      <w:pPr>
        <w:rPr>
          <w:rFonts w:ascii="Garamond" w:hAnsi="Garamond"/>
          <w:bCs/>
          <w:sz w:val="22"/>
          <w:szCs w:val="22"/>
        </w:rPr>
      </w:pPr>
    </w:p>
    <w:p w14:paraId="07F80990" w14:textId="3D271AA4" w:rsidR="0020046E" w:rsidRDefault="0020046E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>William Stewart Travel Award: $300</w:t>
      </w:r>
    </w:p>
    <w:p w14:paraId="4371DCB9" w14:textId="71495591" w:rsidR="0020046E" w:rsidRPr="0020046E" w:rsidRDefault="0020046E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lastRenderedPageBreak/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The City University of New York</w:t>
      </w:r>
    </w:p>
    <w:p w14:paraId="5FE31225" w14:textId="253C1186" w:rsidR="005C083E" w:rsidRDefault="005C083E" w:rsidP="00A11D03">
      <w:pPr>
        <w:rPr>
          <w:rFonts w:ascii="Garamond" w:hAnsi="Garamond"/>
          <w:b/>
          <w:sz w:val="22"/>
          <w:szCs w:val="22"/>
        </w:rPr>
      </w:pPr>
    </w:p>
    <w:p w14:paraId="0C7913BB" w14:textId="256DCF06" w:rsidR="005C083E" w:rsidRDefault="005C083E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2018</w:t>
      </w:r>
      <w:r>
        <w:rPr>
          <w:rFonts w:ascii="Garamond" w:hAnsi="Garamond"/>
          <w:b/>
          <w:sz w:val="22"/>
          <w:szCs w:val="22"/>
        </w:rPr>
        <w:tab/>
        <w:t>PSC-CUNY Summer Research Grant</w:t>
      </w:r>
      <w:r w:rsidR="005631E0">
        <w:rPr>
          <w:rFonts w:ascii="Garamond" w:hAnsi="Garamond"/>
          <w:b/>
          <w:sz w:val="22"/>
          <w:szCs w:val="22"/>
        </w:rPr>
        <w:t xml:space="preserve"> (Trad A)</w:t>
      </w:r>
      <w:r>
        <w:rPr>
          <w:rFonts w:ascii="Garamond" w:hAnsi="Garamond"/>
          <w:b/>
          <w:sz w:val="22"/>
          <w:szCs w:val="22"/>
        </w:rPr>
        <w:t>: $3,500</w:t>
      </w:r>
    </w:p>
    <w:p w14:paraId="5E057520" w14:textId="6EEF72A4" w:rsidR="005C083E" w:rsidRPr="005C083E" w:rsidRDefault="005C083E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Professional Staff Congress, The City University of New York</w:t>
      </w:r>
    </w:p>
    <w:p w14:paraId="201D59A5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552852C6" w14:textId="3C9CBAD9" w:rsidR="007158D5" w:rsidRDefault="007158D5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2017</w:t>
      </w:r>
      <w:r>
        <w:rPr>
          <w:rFonts w:ascii="Garamond" w:hAnsi="Garamond"/>
          <w:b/>
          <w:sz w:val="22"/>
          <w:szCs w:val="22"/>
        </w:rPr>
        <w:tab/>
        <w:t xml:space="preserve">The Alfred </w:t>
      </w:r>
      <w:proofErr w:type="spellStart"/>
      <w:r>
        <w:rPr>
          <w:rFonts w:ascii="Garamond" w:hAnsi="Garamond"/>
          <w:b/>
          <w:sz w:val="22"/>
          <w:szCs w:val="22"/>
        </w:rPr>
        <w:t>Kazin</w:t>
      </w:r>
      <w:proofErr w:type="spellEnd"/>
      <w:r>
        <w:rPr>
          <w:rFonts w:ascii="Garamond" w:hAnsi="Garamond"/>
          <w:b/>
          <w:sz w:val="22"/>
          <w:szCs w:val="22"/>
        </w:rPr>
        <w:t xml:space="preserve"> Prize for the Best Dissertation in American Literature and Culture</w:t>
      </w:r>
      <w:r w:rsidR="00F21235">
        <w:rPr>
          <w:rFonts w:ascii="Garamond" w:hAnsi="Garamond"/>
          <w:b/>
          <w:sz w:val="22"/>
          <w:szCs w:val="22"/>
        </w:rPr>
        <w:t>: $250</w:t>
      </w:r>
    </w:p>
    <w:p w14:paraId="06FC468E" w14:textId="19CE07FE" w:rsidR="007158D5" w:rsidRPr="007158D5" w:rsidRDefault="007158D5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English Department, The Graduate Center, CUNY</w:t>
      </w:r>
    </w:p>
    <w:p w14:paraId="172B7A26" w14:textId="77777777" w:rsidR="007158D5" w:rsidRDefault="007158D5" w:rsidP="00A11D03">
      <w:pPr>
        <w:rPr>
          <w:rFonts w:ascii="Garamond" w:hAnsi="Garamond"/>
          <w:b/>
          <w:sz w:val="22"/>
          <w:szCs w:val="22"/>
        </w:rPr>
      </w:pPr>
    </w:p>
    <w:p w14:paraId="2104C7D0" w14:textId="2E74E2AA" w:rsidR="00A11D03" w:rsidRDefault="00A11D03" w:rsidP="007158D5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2016</w:t>
      </w:r>
      <w:r>
        <w:rPr>
          <w:rFonts w:ascii="Garamond" w:hAnsi="Garamond"/>
          <w:b/>
          <w:sz w:val="22"/>
          <w:szCs w:val="22"/>
        </w:rPr>
        <w:tab/>
        <w:t xml:space="preserve">Graduate Center Dissertation Year Fellowship (University-Wide Competition): $22,000 </w:t>
      </w:r>
    </w:p>
    <w:p w14:paraId="4F724B3B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Office of the Provost, The Graduate Center, CUNY</w:t>
      </w:r>
    </w:p>
    <w:p w14:paraId="6EBCFA03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62D02E4A" w14:textId="4C83423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E77D9E">
        <w:rPr>
          <w:rFonts w:ascii="Garamond" w:hAnsi="Garamond"/>
          <w:b/>
          <w:sz w:val="22"/>
          <w:szCs w:val="22"/>
        </w:rPr>
        <w:t xml:space="preserve">Mellon </w:t>
      </w:r>
      <w:r>
        <w:rPr>
          <w:rFonts w:ascii="Garamond" w:hAnsi="Garamond"/>
          <w:b/>
          <w:sz w:val="22"/>
          <w:szCs w:val="22"/>
        </w:rPr>
        <w:t>Committee on Globalization and Social Change Dissertation Wr</w:t>
      </w:r>
      <w:r w:rsidR="00E77D9E">
        <w:rPr>
          <w:rFonts w:ascii="Garamond" w:hAnsi="Garamond"/>
          <w:b/>
          <w:sz w:val="22"/>
          <w:szCs w:val="22"/>
        </w:rPr>
        <w:t>iting Fellowship</w:t>
      </w:r>
      <w:r>
        <w:rPr>
          <w:rFonts w:ascii="Garamond" w:hAnsi="Garamond"/>
          <w:b/>
          <w:sz w:val="22"/>
          <w:szCs w:val="22"/>
        </w:rPr>
        <w:t xml:space="preserve">: $10,000 </w:t>
      </w:r>
    </w:p>
    <w:p w14:paraId="678CA79E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Graduate Center, CUNY</w:t>
      </w:r>
    </w:p>
    <w:p w14:paraId="1A075754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</w:p>
    <w:p w14:paraId="26ADFFD1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 xml:space="preserve">Mellon-Reese Fellowship at the Virginia Historical Society: $500 </w:t>
      </w:r>
    </w:p>
    <w:p w14:paraId="7C3BC7A5" w14:textId="77777777" w:rsidR="00A11D03" w:rsidRPr="00EC645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Virginia Historical Society, Richmond, VA</w:t>
      </w:r>
    </w:p>
    <w:p w14:paraId="1C66F32A" w14:textId="77777777" w:rsidR="00A11D03" w:rsidRDefault="00A11D03" w:rsidP="00A11D03">
      <w:pPr>
        <w:ind w:left="720"/>
        <w:rPr>
          <w:rFonts w:ascii="Garamond" w:hAnsi="Garamond"/>
          <w:b/>
          <w:sz w:val="22"/>
          <w:szCs w:val="22"/>
        </w:rPr>
      </w:pPr>
    </w:p>
    <w:p w14:paraId="348B4D3A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2015</w:t>
      </w:r>
      <w:r>
        <w:rPr>
          <w:rFonts w:ascii="Garamond" w:hAnsi="Garamond"/>
          <w:b/>
          <w:sz w:val="22"/>
          <w:szCs w:val="22"/>
        </w:rPr>
        <w:tab/>
        <w:t xml:space="preserve">IRADAC Fellowship, Institute for Research on the African Diaspora in the </w:t>
      </w:r>
      <w:proofErr w:type="gramStart"/>
      <w:r>
        <w:rPr>
          <w:rFonts w:ascii="Garamond" w:hAnsi="Garamond"/>
          <w:b/>
          <w:sz w:val="22"/>
          <w:szCs w:val="22"/>
        </w:rPr>
        <w:t>Americas</w:t>
      </w:r>
      <w:proofErr w:type="gramEnd"/>
      <w:r>
        <w:rPr>
          <w:rFonts w:ascii="Garamond" w:hAnsi="Garamond"/>
          <w:b/>
          <w:sz w:val="22"/>
          <w:szCs w:val="22"/>
        </w:rPr>
        <w:t xml:space="preserve"> and the Caribbean: </w:t>
      </w:r>
    </w:p>
    <w:p w14:paraId="5F1E8209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  <w:t>$5,000</w:t>
      </w:r>
    </w:p>
    <w:p w14:paraId="3F23CC8D" w14:textId="534A7665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Graduate Center, CUNY</w:t>
      </w:r>
    </w:p>
    <w:p w14:paraId="6AACEA90" w14:textId="77777777" w:rsidR="00A05889" w:rsidRDefault="00A05889" w:rsidP="00A11D03">
      <w:pPr>
        <w:rPr>
          <w:rFonts w:ascii="Garamond" w:hAnsi="Garamond"/>
          <w:sz w:val="22"/>
          <w:szCs w:val="22"/>
        </w:rPr>
      </w:pPr>
    </w:p>
    <w:p w14:paraId="5B6B0215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Lillian Gary Taylor Fellowship in American Literature: $1,800 </w:t>
      </w:r>
    </w:p>
    <w:p w14:paraId="333BB6B2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Albert &amp; Shirley Small Special Collections Library, The University of Virginia, Charlottesville, VA</w:t>
      </w:r>
    </w:p>
    <w:p w14:paraId="14DCA70E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70017623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Morton Cohen Dissertation Year Travel Award: $2,000 </w:t>
      </w:r>
    </w:p>
    <w:p w14:paraId="031E0372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English Department, The Graduate Center, CUNY</w:t>
      </w:r>
    </w:p>
    <w:p w14:paraId="3176E117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38A5FD6F" w14:textId="77777777" w:rsidR="00A11D03" w:rsidRDefault="00A11D03" w:rsidP="00A11D03">
      <w:pPr>
        <w:ind w:left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Advanced Research Collaborative Knickerbocker Award for Archival Research in American Studies: $4,000 </w:t>
      </w:r>
    </w:p>
    <w:p w14:paraId="52F86024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Office of the Provost, The Graduate Center, CUNY</w:t>
      </w:r>
    </w:p>
    <w:p w14:paraId="1D8D3699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4D74462D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Futures of American Studies Institute Full Tuition and Travel Fellowship: $1,000</w:t>
      </w:r>
    </w:p>
    <w:p w14:paraId="00B507D7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Office of the Provost, The Graduate Center, CUNY</w:t>
      </w:r>
    </w:p>
    <w:p w14:paraId="3BFA6E44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1164F229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2014</w:t>
      </w:r>
      <w:r>
        <w:rPr>
          <w:rFonts w:ascii="Garamond" w:hAnsi="Garamond"/>
          <w:b/>
          <w:sz w:val="22"/>
          <w:szCs w:val="22"/>
        </w:rPr>
        <w:tab/>
        <w:t xml:space="preserve">Doctoral Student Research Grant: $815 </w:t>
      </w:r>
    </w:p>
    <w:p w14:paraId="68AACA76" w14:textId="49392B73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 w:rsidR="00912648">
        <w:rPr>
          <w:rFonts w:ascii="Garamond" w:hAnsi="Garamond"/>
          <w:sz w:val="22"/>
          <w:szCs w:val="22"/>
        </w:rPr>
        <w:t>Office of Student Affairs</w:t>
      </w:r>
      <w:r>
        <w:rPr>
          <w:rFonts w:ascii="Garamond" w:hAnsi="Garamond"/>
          <w:sz w:val="22"/>
          <w:szCs w:val="22"/>
        </w:rPr>
        <w:t>, The Graduate Center, CUNY</w:t>
      </w:r>
    </w:p>
    <w:p w14:paraId="7B25FA37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7AFCF8A7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Writing Across the Curriculum Fellowship: $20,000/yr. (2014-16)</w:t>
      </w:r>
    </w:p>
    <w:p w14:paraId="55DC156E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772EF30D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5F2F2E9C" w14:textId="77777777" w:rsidR="00A11D03" w:rsidRDefault="00A11D03" w:rsidP="00A11D03">
      <w:pPr>
        <w:ind w:left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Advanced Research Collaborative Award for Archival Research in African American and African Diaspora Studies: $4,000 </w:t>
      </w:r>
    </w:p>
    <w:p w14:paraId="301BFE4D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Office of the Provost, The Graduate Center, CUNY</w:t>
      </w:r>
    </w:p>
    <w:p w14:paraId="3CF78B77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7FAE369C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Modern Language Association Graduate Student Travel Award: $300 </w:t>
      </w:r>
    </w:p>
    <w:p w14:paraId="5971EB77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02632A8C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Presidential Research Fund, Conference Travel Support: $900</w:t>
      </w:r>
    </w:p>
    <w:p w14:paraId="3163E911" w14:textId="77777777" w:rsidR="00A11D03" w:rsidRPr="00784FB1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The Graduate Center, CUNY</w:t>
      </w:r>
    </w:p>
    <w:p w14:paraId="60F11176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1B37B602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2012</w:t>
      </w:r>
      <w:r>
        <w:rPr>
          <w:rFonts w:ascii="Garamond" w:hAnsi="Garamond"/>
          <w:b/>
          <w:sz w:val="22"/>
          <w:szCs w:val="22"/>
        </w:rPr>
        <w:tab/>
        <w:t xml:space="preserve">Distinction, First Ph.D. Examination </w:t>
      </w:r>
    </w:p>
    <w:p w14:paraId="434E31E9" w14:textId="77777777" w:rsidR="00A11D03" w:rsidRPr="000F1577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English Department, The Graduate Center, CUNY</w:t>
      </w:r>
    </w:p>
    <w:p w14:paraId="29DD808D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319970F3" w14:textId="77777777" w:rsidR="00A11D03" w:rsidRDefault="00A11D03" w:rsidP="00A11D03">
      <w:pPr>
        <w:ind w:firstLine="720"/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Graduate Teaching Fellowship: $18,000/yr. (2012-14)</w:t>
      </w:r>
    </w:p>
    <w:p w14:paraId="668ED7F1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College of Staten Island, CUNY</w:t>
      </w:r>
    </w:p>
    <w:p w14:paraId="3495C64C" w14:textId="77777777" w:rsidR="00A11D03" w:rsidRDefault="00A11D03" w:rsidP="008B0B6A">
      <w:pPr>
        <w:rPr>
          <w:rFonts w:ascii="Garamond" w:hAnsi="Garamond"/>
          <w:sz w:val="22"/>
          <w:szCs w:val="22"/>
        </w:rPr>
      </w:pPr>
    </w:p>
    <w:p w14:paraId="70E51172" w14:textId="51CB61DF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SELECTED CONFERENCE PRESENTATIONS</w:t>
      </w:r>
    </w:p>
    <w:p w14:paraId="02767844" w14:textId="15F06A6C" w:rsidR="006B6AB1" w:rsidRDefault="006B6AB1" w:rsidP="00A11D03">
      <w:pPr>
        <w:rPr>
          <w:rFonts w:ascii="Garamond" w:hAnsi="Garamond"/>
          <w:b/>
          <w:sz w:val="22"/>
          <w:szCs w:val="22"/>
        </w:rPr>
      </w:pPr>
    </w:p>
    <w:p w14:paraId="656B8FA3" w14:textId="7E1690B3" w:rsidR="00FD2367" w:rsidRDefault="006B6AB1" w:rsidP="00766692">
      <w:pPr>
        <w:ind w:left="720" w:hanging="720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lastRenderedPageBreak/>
        <w:t>2020</w:t>
      </w:r>
      <w:r w:rsidR="00FD2367">
        <w:rPr>
          <w:rFonts w:ascii="Garamond" w:hAnsi="Garamond"/>
          <w:b/>
          <w:sz w:val="22"/>
          <w:szCs w:val="22"/>
        </w:rPr>
        <w:tab/>
      </w:r>
      <w:r w:rsidR="00FD2367">
        <w:rPr>
          <w:rFonts w:ascii="Garamond" w:hAnsi="Garamond"/>
          <w:bCs/>
          <w:sz w:val="22"/>
          <w:szCs w:val="22"/>
        </w:rPr>
        <w:t>“Advice for the Community College Scholar</w:t>
      </w:r>
      <w:r w:rsidR="006344AC">
        <w:rPr>
          <w:rFonts w:ascii="Garamond" w:hAnsi="Garamond"/>
          <w:bCs/>
          <w:sz w:val="22"/>
          <w:szCs w:val="22"/>
        </w:rPr>
        <w:t>,</w:t>
      </w:r>
      <w:r w:rsidR="00FD2367">
        <w:rPr>
          <w:rFonts w:ascii="Garamond" w:hAnsi="Garamond"/>
          <w:bCs/>
          <w:sz w:val="22"/>
          <w:szCs w:val="22"/>
        </w:rPr>
        <w:t xml:space="preserve">” Modern Language Association (MLA) Conference. Seattle, WA. </w:t>
      </w:r>
      <w:r w:rsidR="00766692">
        <w:rPr>
          <w:rFonts w:ascii="Garamond" w:hAnsi="Garamond"/>
          <w:bCs/>
          <w:sz w:val="22"/>
          <w:szCs w:val="22"/>
        </w:rPr>
        <w:t xml:space="preserve">11 </w:t>
      </w:r>
    </w:p>
    <w:p w14:paraId="5AED7904" w14:textId="01D506A3" w:rsidR="00766692" w:rsidRPr="00FD2367" w:rsidRDefault="00766692" w:rsidP="00766692">
      <w:pPr>
        <w:ind w:left="720" w:hanging="720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January 2020.</w:t>
      </w:r>
    </w:p>
    <w:p w14:paraId="3CBC6AA7" w14:textId="77777777" w:rsidR="00FD2367" w:rsidRDefault="00FD2367" w:rsidP="00A11D03">
      <w:pPr>
        <w:rPr>
          <w:rFonts w:ascii="Garamond" w:hAnsi="Garamond"/>
          <w:b/>
          <w:sz w:val="22"/>
          <w:szCs w:val="22"/>
        </w:rPr>
      </w:pPr>
    </w:p>
    <w:p w14:paraId="283911F9" w14:textId="3E50F307" w:rsidR="00766692" w:rsidRDefault="00FD2367" w:rsidP="004B0819">
      <w:pPr>
        <w:ind w:left="720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>As Organizer and Presider: “Anti-Racist Pedagogy and Assessment at the Community College</w:t>
      </w:r>
      <w:r w:rsidR="004B0819">
        <w:rPr>
          <w:rFonts w:ascii="Garamond" w:hAnsi="Garamond"/>
          <w:bCs/>
          <w:sz w:val="22"/>
          <w:szCs w:val="22"/>
        </w:rPr>
        <w:t>: A Special Session</w:t>
      </w:r>
      <w:r w:rsidR="006344AC">
        <w:rPr>
          <w:rFonts w:ascii="Garamond" w:hAnsi="Garamond"/>
          <w:bCs/>
          <w:sz w:val="22"/>
          <w:szCs w:val="22"/>
        </w:rPr>
        <w:t>,</w:t>
      </w:r>
      <w:r>
        <w:rPr>
          <w:rFonts w:ascii="Garamond" w:hAnsi="Garamond"/>
          <w:bCs/>
          <w:sz w:val="22"/>
          <w:szCs w:val="22"/>
        </w:rPr>
        <w:t xml:space="preserve">” </w:t>
      </w:r>
    </w:p>
    <w:p w14:paraId="22C94D81" w14:textId="191529CC" w:rsidR="004B0819" w:rsidRPr="00FD2367" w:rsidRDefault="004B0819" w:rsidP="004B0819">
      <w:pPr>
        <w:ind w:left="720"/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ab/>
        <w:t>Modern Language Association (MLA) Conference. Seattle, WA. 9 January 2020.</w:t>
      </w:r>
    </w:p>
    <w:p w14:paraId="361059DC" w14:textId="77777777" w:rsidR="006B6AB1" w:rsidRDefault="006B6AB1" w:rsidP="00A11D03">
      <w:pPr>
        <w:rPr>
          <w:rFonts w:ascii="Garamond" w:hAnsi="Garamond"/>
          <w:b/>
          <w:sz w:val="22"/>
          <w:szCs w:val="22"/>
        </w:rPr>
      </w:pPr>
    </w:p>
    <w:p w14:paraId="5D513014" w14:textId="12FBC734" w:rsidR="004520BD" w:rsidRDefault="006B6AB1" w:rsidP="004520B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2019</w:t>
      </w:r>
      <w:r w:rsidR="004520BD">
        <w:rPr>
          <w:rFonts w:ascii="Garamond" w:hAnsi="Garamond"/>
          <w:b/>
          <w:sz w:val="22"/>
          <w:szCs w:val="22"/>
        </w:rPr>
        <w:tab/>
      </w:r>
      <w:r w:rsidR="004520BD" w:rsidRPr="004520BD">
        <w:rPr>
          <w:rFonts w:ascii="Garamond" w:hAnsi="Garamond"/>
          <w:sz w:val="22"/>
          <w:szCs w:val="22"/>
        </w:rPr>
        <w:t>“Utilizing Writing Across the Curriculum in a Dental Hygiene Classroom</w:t>
      </w:r>
      <w:r w:rsidR="006344AC">
        <w:rPr>
          <w:rFonts w:ascii="Garamond" w:hAnsi="Garamond"/>
          <w:sz w:val="22"/>
          <w:szCs w:val="22"/>
        </w:rPr>
        <w:t>,</w:t>
      </w:r>
      <w:r w:rsidR="004520BD" w:rsidRPr="004520BD">
        <w:rPr>
          <w:rFonts w:ascii="Garamond" w:hAnsi="Garamond"/>
          <w:sz w:val="22"/>
          <w:szCs w:val="22"/>
        </w:rPr>
        <w:t xml:space="preserve">” CUNY CUE Conference. Brooklyn, NY. </w:t>
      </w:r>
    </w:p>
    <w:p w14:paraId="42C805BD" w14:textId="1DB2C727" w:rsidR="004520BD" w:rsidRPr="004520BD" w:rsidRDefault="004520BD" w:rsidP="004520BD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4520BD">
        <w:rPr>
          <w:rFonts w:ascii="Garamond" w:hAnsi="Garamond"/>
          <w:sz w:val="22"/>
          <w:szCs w:val="22"/>
        </w:rPr>
        <w:t xml:space="preserve">10 May 2019. [With </w:t>
      </w:r>
      <w:proofErr w:type="spellStart"/>
      <w:r w:rsidRPr="004520BD">
        <w:rPr>
          <w:rFonts w:ascii="Garamond" w:hAnsi="Garamond"/>
          <w:sz w:val="22"/>
          <w:szCs w:val="22"/>
        </w:rPr>
        <w:t>Hostos</w:t>
      </w:r>
      <w:proofErr w:type="spellEnd"/>
      <w:r w:rsidRPr="004520BD">
        <w:rPr>
          <w:rFonts w:ascii="Garamond" w:hAnsi="Garamond"/>
          <w:sz w:val="22"/>
          <w:szCs w:val="22"/>
        </w:rPr>
        <w:t xml:space="preserve"> Professor Diana </w:t>
      </w:r>
      <w:proofErr w:type="spellStart"/>
      <w:r w:rsidRPr="004520BD">
        <w:rPr>
          <w:rFonts w:ascii="Garamond" w:hAnsi="Garamond"/>
          <w:sz w:val="22"/>
          <w:szCs w:val="22"/>
        </w:rPr>
        <w:t>Macri</w:t>
      </w:r>
      <w:proofErr w:type="spellEnd"/>
      <w:r w:rsidR="005D7708">
        <w:rPr>
          <w:rFonts w:ascii="Garamond" w:hAnsi="Garamond"/>
          <w:sz w:val="22"/>
          <w:szCs w:val="22"/>
        </w:rPr>
        <w:t>, Allied Health</w:t>
      </w:r>
      <w:r w:rsidRPr="004520BD">
        <w:rPr>
          <w:rFonts w:ascii="Garamond" w:hAnsi="Garamond"/>
          <w:sz w:val="22"/>
          <w:szCs w:val="22"/>
        </w:rPr>
        <w:t>.]</w:t>
      </w:r>
    </w:p>
    <w:p w14:paraId="502317E0" w14:textId="3E4CC505" w:rsidR="004520BD" w:rsidRPr="004520BD" w:rsidRDefault="004520BD" w:rsidP="004520BD">
      <w:pPr>
        <w:rPr>
          <w:rFonts w:ascii="Garamond" w:hAnsi="Garamond"/>
          <w:sz w:val="22"/>
          <w:szCs w:val="22"/>
        </w:rPr>
      </w:pPr>
      <w:r w:rsidRPr="004520BD">
        <w:rPr>
          <w:rFonts w:ascii="Garamond" w:hAnsi="Garamond"/>
          <w:sz w:val="22"/>
          <w:szCs w:val="22"/>
        </w:rPr>
        <w:tab/>
      </w:r>
    </w:p>
    <w:p w14:paraId="6D57CD1B" w14:textId="345935A6" w:rsidR="004520BD" w:rsidRPr="004520BD" w:rsidRDefault="004520BD" w:rsidP="004520BD">
      <w:pPr>
        <w:ind w:firstLine="720"/>
        <w:rPr>
          <w:rFonts w:ascii="Garamond" w:hAnsi="Garamond"/>
          <w:sz w:val="22"/>
          <w:szCs w:val="22"/>
        </w:rPr>
      </w:pPr>
      <w:r w:rsidRPr="004520BD">
        <w:rPr>
          <w:rFonts w:ascii="Garamond" w:hAnsi="Garamond"/>
          <w:sz w:val="22"/>
          <w:szCs w:val="22"/>
        </w:rPr>
        <w:t>“Humanities in Five: A Contest</w:t>
      </w:r>
      <w:r w:rsidR="006344AC">
        <w:rPr>
          <w:rFonts w:ascii="Garamond" w:hAnsi="Garamond"/>
          <w:sz w:val="22"/>
          <w:szCs w:val="22"/>
        </w:rPr>
        <w:t>,</w:t>
      </w:r>
      <w:r w:rsidRPr="004520BD">
        <w:rPr>
          <w:rFonts w:ascii="Garamond" w:hAnsi="Garamond"/>
          <w:sz w:val="22"/>
          <w:szCs w:val="22"/>
        </w:rPr>
        <w:t>” Modern Language Association (MLA) Conference. Chicago,</w:t>
      </w:r>
      <w:r>
        <w:rPr>
          <w:rFonts w:ascii="Garamond" w:hAnsi="Garamond"/>
          <w:sz w:val="22"/>
          <w:szCs w:val="22"/>
        </w:rPr>
        <w:t xml:space="preserve"> </w:t>
      </w:r>
      <w:r w:rsidRPr="004520BD">
        <w:rPr>
          <w:rFonts w:ascii="Garamond" w:hAnsi="Garamond"/>
          <w:sz w:val="22"/>
          <w:szCs w:val="22"/>
        </w:rPr>
        <w:t xml:space="preserve">IL. 12 January 2019. </w:t>
      </w:r>
    </w:p>
    <w:p w14:paraId="1EDB3954" w14:textId="0D9D478A" w:rsidR="00A11D03" w:rsidRPr="004520BD" w:rsidRDefault="004520BD" w:rsidP="00A11D03">
      <w:pPr>
        <w:rPr>
          <w:rFonts w:ascii="Garamond" w:hAnsi="Garamond"/>
          <w:sz w:val="22"/>
          <w:szCs w:val="22"/>
        </w:rPr>
      </w:pPr>
      <w:r w:rsidRPr="004520BD">
        <w:rPr>
          <w:rFonts w:ascii="Garamond" w:hAnsi="Garamond"/>
          <w:sz w:val="22"/>
          <w:szCs w:val="22"/>
        </w:rPr>
        <w:tab/>
      </w:r>
    </w:p>
    <w:p w14:paraId="7159524E" w14:textId="51106643" w:rsidR="00D41372" w:rsidRPr="00D41372" w:rsidRDefault="002C7942" w:rsidP="00D4137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2018</w:t>
      </w:r>
      <w:r w:rsidR="00A57DB2">
        <w:rPr>
          <w:rFonts w:ascii="Garamond" w:hAnsi="Garamond"/>
          <w:b/>
          <w:sz w:val="22"/>
          <w:szCs w:val="22"/>
        </w:rPr>
        <w:tab/>
      </w:r>
      <w:r w:rsidR="00D41372" w:rsidRPr="00D41372">
        <w:rPr>
          <w:rFonts w:ascii="Garamond" w:hAnsi="Garamond"/>
          <w:sz w:val="22"/>
          <w:szCs w:val="22"/>
        </w:rPr>
        <w:t xml:space="preserve">“Recovering </w:t>
      </w:r>
      <w:proofErr w:type="spellStart"/>
      <w:r w:rsidR="00D41372" w:rsidRPr="00D41372">
        <w:rPr>
          <w:rFonts w:ascii="Garamond" w:hAnsi="Garamond"/>
          <w:sz w:val="22"/>
          <w:szCs w:val="22"/>
        </w:rPr>
        <w:t>Marronage</w:t>
      </w:r>
      <w:proofErr w:type="spellEnd"/>
      <w:r w:rsidR="00D41372" w:rsidRPr="00D41372">
        <w:rPr>
          <w:rFonts w:ascii="Garamond" w:hAnsi="Garamond"/>
          <w:sz w:val="22"/>
          <w:szCs w:val="22"/>
        </w:rPr>
        <w:t xml:space="preserve"> as Resistance in Harriet Beecher Stowe’s Anti-Slavery Novels</w:t>
      </w:r>
      <w:r w:rsidR="006344AC">
        <w:rPr>
          <w:rFonts w:ascii="Garamond" w:hAnsi="Garamond"/>
          <w:sz w:val="22"/>
          <w:szCs w:val="22"/>
        </w:rPr>
        <w:t>,</w:t>
      </w:r>
      <w:r w:rsidR="00D41372" w:rsidRPr="00D41372">
        <w:rPr>
          <w:rFonts w:ascii="Garamond" w:hAnsi="Garamond"/>
          <w:sz w:val="22"/>
          <w:szCs w:val="22"/>
        </w:rPr>
        <w:t xml:space="preserve">” Society for the Story of </w:t>
      </w:r>
    </w:p>
    <w:p w14:paraId="150733C0" w14:textId="784EDF41" w:rsidR="00D41372" w:rsidRPr="00D41372" w:rsidRDefault="00D41372" w:rsidP="00D4137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D41372">
        <w:rPr>
          <w:rFonts w:ascii="Garamond" w:hAnsi="Garamond"/>
          <w:sz w:val="22"/>
          <w:szCs w:val="22"/>
        </w:rPr>
        <w:t>American Women Writers Triennial Conference. Denver, CO. 11 November 2018.</w:t>
      </w:r>
    </w:p>
    <w:p w14:paraId="323E2466" w14:textId="77777777" w:rsidR="00D41372" w:rsidRDefault="00D41372" w:rsidP="00A57DB2">
      <w:pPr>
        <w:ind w:left="720" w:hanging="720"/>
        <w:rPr>
          <w:rFonts w:ascii="Garamond" w:hAnsi="Garamond"/>
          <w:b/>
          <w:sz w:val="22"/>
          <w:szCs w:val="22"/>
        </w:rPr>
      </w:pPr>
    </w:p>
    <w:p w14:paraId="0F30AEE1" w14:textId="5832DC66" w:rsidR="002C7942" w:rsidRDefault="00A57DB2" w:rsidP="00D41372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Imagining the Liberal Subject: Regimes of Movement from Contemporary Palestine to Antebellum North Carolina,” </w:t>
      </w:r>
    </w:p>
    <w:p w14:paraId="028698B9" w14:textId="32189E4D" w:rsidR="00A57DB2" w:rsidRDefault="00A57DB2" w:rsidP="00A57DB2">
      <w:pPr>
        <w:ind w:left="72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Modern Language Association (MLA) Annual Conference, New York, NY, January 2018</w:t>
      </w:r>
      <w:r w:rsidR="00BB04A4">
        <w:rPr>
          <w:rFonts w:ascii="Garamond" w:hAnsi="Garamond"/>
          <w:sz w:val="22"/>
          <w:szCs w:val="22"/>
        </w:rPr>
        <w:t>.</w:t>
      </w:r>
    </w:p>
    <w:p w14:paraId="0258E8E2" w14:textId="77777777" w:rsidR="00A57DB2" w:rsidRDefault="00A57DB2" w:rsidP="00A57DB2">
      <w:pPr>
        <w:ind w:left="720" w:hanging="720"/>
        <w:rPr>
          <w:rFonts w:ascii="Garamond" w:hAnsi="Garamond"/>
          <w:sz w:val="22"/>
          <w:szCs w:val="22"/>
        </w:rPr>
      </w:pPr>
    </w:p>
    <w:p w14:paraId="5BF21245" w14:textId="4D92403C" w:rsidR="00A57DB2" w:rsidRDefault="00A57DB2" w:rsidP="008E7111">
      <w:pPr>
        <w:ind w:left="72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As Respondent: “</w:t>
      </w:r>
      <w:r w:rsidR="008E7111">
        <w:rPr>
          <w:rFonts w:ascii="Garamond" w:hAnsi="Garamond"/>
          <w:sz w:val="22"/>
          <w:szCs w:val="22"/>
        </w:rPr>
        <w:t>(Re)Shaping the First-</w:t>
      </w:r>
      <w:r>
        <w:rPr>
          <w:rFonts w:ascii="Garamond" w:hAnsi="Garamond"/>
          <w:sz w:val="22"/>
          <w:szCs w:val="22"/>
        </w:rPr>
        <w:t>Year</w:t>
      </w:r>
      <w:r w:rsidR="008E7111">
        <w:rPr>
          <w:rFonts w:ascii="Garamond" w:hAnsi="Garamond"/>
          <w:sz w:val="22"/>
          <w:szCs w:val="22"/>
        </w:rPr>
        <w:t xml:space="preserve"> College</w:t>
      </w:r>
      <w:r>
        <w:rPr>
          <w:rFonts w:ascii="Garamond" w:hAnsi="Garamond"/>
          <w:sz w:val="22"/>
          <w:szCs w:val="22"/>
        </w:rPr>
        <w:t xml:space="preserve"> Writing Classroom in the Trump Era,” Modern Language </w:t>
      </w:r>
    </w:p>
    <w:p w14:paraId="7EB7245F" w14:textId="6830C594" w:rsidR="007774CD" w:rsidRPr="00A57DB2" w:rsidRDefault="007774CD" w:rsidP="008E7111">
      <w:pPr>
        <w:ind w:left="72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Association Annual Conference, New York, NY, January 2018</w:t>
      </w:r>
      <w:r w:rsidR="00BB04A4">
        <w:rPr>
          <w:rFonts w:ascii="Garamond" w:hAnsi="Garamond"/>
          <w:sz w:val="22"/>
          <w:szCs w:val="22"/>
        </w:rPr>
        <w:t>.</w:t>
      </w:r>
    </w:p>
    <w:p w14:paraId="59B1A4A9" w14:textId="77777777" w:rsidR="002C7942" w:rsidRDefault="002C7942" w:rsidP="0057327E">
      <w:pPr>
        <w:rPr>
          <w:rFonts w:ascii="Garamond" w:hAnsi="Garamond"/>
          <w:b/>
          <w:sz w:val="22"/>
          <w:szCs w:val="22"/>
        </w:rPr>
      </w:pPr>
    </w:p>
    <w:p w14:paraId="5474F5FF" w14:textId="0512361D" w:rsidR="002C7942" w:rsidRDefault="002C7942" w:rsidP="0057327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2017</w:t>
      </w:r>
      <w:r w:rsidR="00756D92">
        <w:rPr>
          <w:rFonts w:ascii="Garamond" w:hAnsi="Garamond"/>
          <w:b/>
          <w:sz w:val="22"/>
          <w:szCs w:val="22"/>
        </w:rPr>
        <w:tab/>
      </w:r>
      <w:r w:rsidR="00A57DB2">
        <w:rPr>
          <w:rFonts w:ascii="Garamond" w:hAnsi="Garamond"/>
          <w:sz w:val="22"/>
          <w:szCs w:val="22"/>
        </w:rPr>
        <w:t xml:space="preserve">“Toward a </w:t>
      </w:r>
      <w:r w:rsidR="001A6680">
        <w:rPr>
          <w:rFonts w:ascii="Garamond" w:hAnsi="Garamond"/>
          <w:sz w:val="22"/>
          <w:szCs w:val="22"/>
        </w:rPr>
        <w:t xml:space="preserve">Meaningful Plagiarism Pedagogy in the First-Year Composition Classroom,” CUNY-Wide Conference on </w:t>
      </w:r>
    </w:p>
    <w:p w14:paraId="26B2AAD6" w14:textId="374EE194" w:rsidR="001A6680" w:rsidRDefault="001A6680" w:rsidP="0057327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Academic Integrity,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September 2017</w:t>
      </w:r>
      <w:r w:rsidR="00BB04A4">
        <w:rPr>
          <w:rFonts w:ascii="Garamond" w:hAnsi="Garamond"/>
          <w:sz w:val="22"/>
          <w:szCs w:val="22"/>
        </w:rPr>
        <w:t>.</w:t>
      </w:r>
    </w:p>
    <w:p w14:paraId="63197946" w14:textId="77777777" w:rsidR="00A57DB2" w:rsidRDefault="00A57DB2" w:rsidP="0057327E">
      <w:pPr>
        <w:rPr>
          <w:rFonts w:ascii="Garamond" w:hAnsi="Garamond"/>
          <w:sz w:val="22"/>
          <w:szCs w:val="22"/>
        </w:rPr>
      </w:pPr>
    </w:p>
    <w:p w14:paraId="4E4C5F2D" w14:textId="61F962C4" w:rsidR="00A57DB2" w:rsidRPr="00A57DB2" w:rsidRDefault="00A57DB2" w:rsidP="0057327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As Chair: “</w:t>
      </w:r>
      <w:r w:rsidR="00D175FD">
        <w:rPr>
          <w:rFonts w:ascii="Garamond" w:hAnsi="Garamond"/>
          <w:sz w:val="22"/>
          <w:szCs w:val="22"/>
        </w:rPr>
        <w:t xml:space="preserve">Ethics and Justice,” CUNY-Wide Conference on Academic Integrity,” </w:t>
      </w:r>
      <w:proofErr w:type="spellStart"/>
      <w:r w:rsidR="00D175FD">
        <w:rPr>
          <w:rFonts w:ascii="Garamond" w:hAnsi="Garamond"/>
          <w:sz w:val="22"/>
          <w:szCs w:val="22"/>
        </w:rPr>
        <w:t>Hostos</w:t>
      </w:r>
      <w:proofErr w:type="spellEnd"/>
      <w:r w:rsidR="00D175FD">
        <w:rPr>
          <w:rFonts w:ascii="Garamond" w:hAnsi="Garamond"/>
          <w:sz w:val="22"/>
          <w:szCs w:val="22"/>
        </w:rPr>
        <w:t xml:space="preserve"> CC, September 2017</w:t>
      </w:r>
      <w:r w:rsidR="00BB04A4">
        <w:rPr>
          <w:rFonts w:ascii="Garamond" w:hAnsi="Garamond"/>
          <w:sz w:val="22"/>
          <w:szCs w:val="22"/>
        </w:rPr>
        <w:t>.</w:t>
      </w:r>
    </w:p>
    <w:p w14:paraId="260E23D6" w14:textId="77777777" w:rsidR="002C7942" w:rsidRDefault="002C7942" w:rsidP="0057327E">
      <w:pPr>
        <w:rPr>
          <w:rFonts w:ascii="Garamond" w:hAnsi="Garamond"/>
          <w:b/>
          <w:sz w:val="22"/>
          <w:szCs w:val="22"/>
        </w:rPr>
      </w:pPr>
    </w:p>
    <w:p w14:paraId="5B33092E" w14:textId="25883C66" w:rsidR="00A11D03" w:rsidRDefault="00F90F62" w:rsidP="0057327E">
      <w:pPr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2016</w:t>
      </w:r>
      <w:r w:rsidR="0057327E">
        <w:rPr>
          <w:rFonts w:ascii="Garamond" w:hAnsi="Garamond"/>
          <w:sz w:val="22"/>
          <w:szCs w:val="22"/>
        </w:rPr>
        <w:tab/>
      </w:r>
      <w:r w:rsidR="00A11D03">
        <w:rPr>
          <w:rFonts w:ascii="Garamond" w:hAnsi="Garamond"/>
          <w:sz w:val="22"/>
          <w:szCs w:val="22"/>
        </w:rPr>
        <w:t xml:space="preserve">“Fugitive Homes: </w:t>
      </w:r>
      <w:proofErr w:type="spellStart"/>
      <w:r w:rsidR="00A11D03">
        <w:rPr>
          <w:rFonts w:ascii="Garamond" w:hAnsi="Garamond"/>
          <w:sz w:val="22"/>
          <w:szCs w:val="22"/>
        </w:rPr>
        <w:t>Marronage</w:t>
      </w:r>
      <w:proofErr w:type="spellEnd"/>
      <w:r w:rsidR="00A11D03">
        <w:rPr>
          <w:rFonts w:ascii="Garamond" w:hAnsi="Garamond"/>
          <w:sz w:val="22"/>
          <w:szCs w:val="22"/>
        </w:rPr>
        <w:t xml:space="preserve"> and the Political Geography of Freedom in the 1850s,” American Studies Association </w:t>
      </w:r>
    </w:p>
    <w:p w14:paraId="4FF4165B" w14:textId="6084CEAB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(ASA)</w:t>
      </w:r>
      <w:r w:rsidR="00337675">
        <w:rPr>
          <w:rFonts w:ascii="Garamond" w:hAnsi="Garamond"/>
          <w:sz w:val="22"/>
          <w:szCs w:val="22"/>
        </w:rPr>
        <w:t xml:space="preserve"> Annual Conference, Denver, CO, November 2016</w:t>
      </w:r>
      <w:r w:rsidR="00BB04A4">
        <w:rPr>
          <w:rFonts w:ascii="Garamond" w:hAnsi="Garamond"/>
          <w:sz w:val="22"/>
          <w:szCs w:val="22"/>
        </w:rPr>
        <w:t>.</w:t>
      </w:r>
    </w:p>
    <w:p w14:paraId="620A896F" w14:textId="77777777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</w:p>
    <w:p w14:paraId="49474223" w14:textId="77777777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“(Literary) Maroon Spaces and the Geography of Fugitive Freedom,” Navigating Future Spaces: New Directions in </w:t>
      </w:r>
    </w:p>
    <w:p w14:paraId="4DC1183F" w14:textId="677722F4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Studies of the African Diaspora, The Graduate Center, CUNY, April 2016</w:t>
      </w:r>
      <w:r w:rsidR="00BB04A4">
        <w:rPr>
          <w:rFonts w:ascii="Garamond" w:hAnsi="Garamond"/>
          <w:sz w:val="22"/>
          <w:szCs w:val="22"/>
        </w:rPr>
        <w:t>.</w:t>
      </w:r>
    </w:p>
    <w:p w14:paraId="03CC196F" w14:textId="77777777" w:rsidR="00A11D03" w:rsidRPr="00F40112" w:rsidRDefault="00A11D03" w:rsidP="00A11D03">
      <w:pPr>
        <w:rPr>
          <w:rFonts w:ascii="Garamond" w:hAnsi="Garamond"/>
          <w:sz w:val="22"/>
          <w:szCs w:val="22"/>
        </w:rPr>
      </w:pPr>
    </w:p>
    <w:p w14:paraId="47F8640E" w14:textId="77777777" w:rsidR="00A11D03" w:rsidRDefault="00A11D03" w:rsidP="00A11D03">
      <w:pPr>
        <w:ind w:left="720"/>
        <w:rPr>
          <w:rFonts w:ascii="Garamond" w:hAnsi="Garamond"/>
          <w:i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“Sympathy for the Rebel: Identificatory Strategies and Mediating Subjectivities in Frederick Douglass’s </w:t>
      </w:r>
      <w:r w:rsidRPr="00F40112">
        <w:rPr>
          <w:rFonts w:ascii="Garamond" w:hAnsi="Garamond"/>
          <w:i/>
          <w:sz w:val="22"/>
          <w:szCs w:val="22"/>
        </w:rPr>
        <w:t xml:space="preserve">The Heroic </w:t>
      </w:r>
    </w:p>
    <w:p w14:paraId="1F2357C9" w14:textId="6D22B498" w:rsidR="00A11D03" w:rsidRPr="00F40112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ab/>
      </w:r>
      <w:r w:rsidRPr="00F40112">
        <w:rPr>
          <w:rFonts w:ascii="Garamond" w:hAnsi="Garamond"/>
          <w:i/>
          <w:sz w:val="22"/>
          <w:szCs w:val="22"/>
        </w:rPr>
        <w:t>Slave</w:t>
      </w:r>
      <w:r w:rsidRPr="00F40112">
        <w:rPr>
          <w:rFonts w:ascii="Garamond" w:hAnsi="Garamond"/>
          <w:sz w:val="22"/>
          <w:szCs w:val="22"/>
        </w:rPr>
        <w:t>,” MLA</w:t>
      </w:r>
      <w:r>
        <w:rPr>
          <w:rFonts w:ascii="Garamond" w:hAnsi="Garamond"/>
          <w:sz w:val="22"/>
          <w:szCs w:val="22"/>
        </w:rPr>
        <w:t xml:space="preserve"> Annual Conference, Austin, TX, January 2016</w:t>
      </w:r>
      <w:r w:rsidR="00BB04A4">
        <w:rPr>
          <w:rFonts w:ascii="Garamond" w:hAnsi="Garamond"/>
          <w:sz w:val="22"/>
          <w:szCs w:val="22"/>
        </w:rPr>
        <w:t>.</w:t>
      </w:r>
    </w:p>
    <w:p w14:paraId="29EB86AC" w14:textId="77777777" w:rsidR="00A11D03" w:rsidRPr="00F40112" w:rsidRDefault="00A11D03" w:rsidP="00A11D03">
      <w:pPr>
        <w:ind w:left="1440" w:hanging="1440"/>
        <w:rPr>
          <w:rFonts w:ascii="Garamond" w:hAnsi="Garamond"/>
          <w:sz w:val="22"/>
          <w:szCs w:val="22"/>
        </w:rPr>
      </w:pPr>
    </w:p>
    <w:p w14:paraId="4B9A475B" w14:textId="77777777" w:rsidR="00A11D03" w:rsidRDefault="00F90F62" w:rsidP="00F90F62">
      <w:pPr>
        <w:ind w:left="720" w:hanging="720"/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2015</w:t>
      </w:r>
      <w:r>
        <w:rPr>
          <w:rFonts w:ascii="Garamond" w:hAnsi="Garamond"/>
          <w:sz w:val="22"/>
          <w:szCs w:val="22"/>
        </w:rPr>
        <w:tab/>
      </w:r>
      <w:r w:rsidR="00A11D03" w:rsidRPr="00F40112">
        <w:rPr>
          <w:rFonts w:ascii="Garamond" w:hAnsi="Garamond"/>
          <w:sz w:val="22"/>
          <w:szCs w:val="22"/>
        </w:rPr>
        <w:t xml:space="preserve">“Marooned in the Garret: Rethinking the Politics of Fugitivity in Harriet Jacobs’s </w:t>
      </w:r>
      <w:r w:rsidR="00A11D03" w:rsidRPr="00F40112">
        <w:rPr>
          <w:rFonts w:ascii="Garamond" w:hAnsi="Garamond"/>
          <w:i/>
          <w:sz w:val="22"/>
          <w:szCs w:val="22"/>
        </w:rPr>
        <w:t>Incidents in the Life of a Slave Girl</w:t>
      </w:r>
      <w:r w:rsidR="00A11D03" w:rsidRPr="00F40112">
        <w:rPr>
          <w:rFonts w:ascii="Garamond" w:hAnsi="Garamond"/>
          <w:sz w:val="22"/>
          <w:szCs w:val="22"/>
        </w:rPr>
        <w:t xml:space="preserve">,” </w:t>
      </w:r>
    </w:p>
    <w:p w14:paraId="78B043D9" w14:textId="0A9E11EF" w:rsidR="00F90F62" w:rsidRDefault="00F90F62" w:rsidP="00F90F62">
      <w:pPr>
        <w:ind w:left="72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F40112">
        <w:rPr>
          <w:rFonts w:ascii="Garamond" w:hAnsi="Garamond"/>
          <w:sz w:val="22"/>
          <w:szCs w:val="22"/>
        </w:rPr>
        <w:t>Society for the Study o</w:t>
      </w:r>
      <w:r>
        <w:rPr>
          <w:rFonts w:ascii="Garamond" w:hAnsi="Garamond"/>
          <w:sz w:val="22"/>
          <w:szCs w:val="22"/>
        </w:rPr>
        <w:t>f American Women Writers</w:t>
      </w:r>
      <w:r w:rsidRPr="00F40112">
        <w:rPr>
          <w:rFonts w:ascii="Garamond" w:hAnsi="Garamond"/>
          <w:sz w:val="22"/>
          <w:szCs w:val="22"/>
        </w:rPr>
        <w:t xml:space="preserve"> Conference, Philadelphia, PA, November 2015</w:t>
      </w:r>
      <w:r w:rsidR="00BB04A4">
        <w:rPr>
          <w:rFonts w:ascii="Garamond" w:hAnsi="Garamond"/>
          <w:sz w:val="22"/>
          <w:szCs w:val="22"/>
        </w:rPr>
        <w:t>.</w:t>
      </w:r>
    </w:p>
    <w:p w14:paraId="1D27DB36" w14:textId="77777777" w:rsidR="00A11D03" w:rsidRDefault="00A11D03" w:rsidP="00A11D03">
      <w:pPr>
        <w:ind w:left="1440" w:hanging="720"/>
        <w:rPr>
          <w:rFonts w:ascii="Garamond" w:hAnsi="Garamond"/>
          <w:sz w:val="22"/>
          <w:szCs w:val="22"/>
        </w:rPr>
      </w:pPr>
    </w:p>
    <w:p w14:paraId="1D11785E" w14:textId="649D8903" w:rsidR="00A11D03" w:rsidRPr="00F40112" w:rsidRDefault="00A11D03" w:rsidP="00A11D03">
      <w:pPr>
        <w:ind w:left="144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“Harriet Jacobs, Haiti, and </w:t>
      </w:r>
      <w:proofErr w:type="spellStart"/>
      <w:r>
        <w:rPr>
          <w:rFonts w:ascii="Garamond" w:hAnsi="Garamond"/>
          <w:sz w:val="22"/>
          <w:szCs w:val="22"/>
        </w:rPr>
        <w:t>Marronage</w:t>
      </w:r>
      <w:proofErr w:type="spellEnd"/>
      <w:r>
        <w:rPr>
          <w:rFonts w:ascii="Garamond" w:hAnsi="Garamond"/>
          <w:sz w:val="22"/>
          <w:szCs w:val="22"/>
        </w:rPr>
        <w:t xml:space="preserve"> in Edenton, North Carolina” The Futures of American Studies Institute, Dartmouth College, Hanover, NH, June 2015</w:t>
      </w:r>
      <w:r w:rsidR="00BB04A4">
        <w:rPr>
          <w:rFonts w:ascii="Garamond" w:hAnsi="Garamond"/>
          <w:sz w:val="22"/>
          <w:szCs w:val="22"/>
        </w:rPr>
        <w:t>.</w:t>
      </w:r>
    </w:p>
    <w:p w14:paraId="42436825" w14:textId="77777777" w:rsidR="00A11D03" w:rsidRPr="00F40112" w:rsidRDefault="00A11D03" w:rsidP="00A11D03">
      <w:pPr>
        <w:ind w:left="1440" w:hanging="1440"/>
        <w:rPr>
          <w:rFonts w:ascii="Garamond" w:hAnsi="Garamond"/>
          <w:sz w:val="22"/>
          <w:szCs w:val="22"/>
        </w:rPr>
      </w:pPr>
    </w:p>
    <w:p w14:paraId="2EFF1D8C" w14:textId="77777777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“Comparative </w:t>
      </w:r>
      <w:proofErr w:type="spellStart"/>
      <w:r w:rsidRPr="00F40112">
        <w:rPr>
          <w:rFonts w:ascii="Garamond" w:hAnsi="Garamond"/>
          <w:sz w:val="22"/>
          <w:szCs w:val="22"/>
        </w:rPr>
        <w:t>Marronage</w:t>
      </w:r>
      <w:proofErr w:type="spellEnd"/>
      <w:r w:rsidRPr="00F40112">
        <w:rPr>
          <w:rFonts w:ascii="Garamond" w:hAnsi="Garamond"/>
          <w:sz w:val="22"/>
          <w:szCs w:val="22"/>
        </w:rPr>
        <w:t xml:space="preserve"> Studies in Theory and Practice: A Case Study on</w:t>
      </w:r>
      <w:r>
        <w:rPr>
          <w:rFonts w:ascii="Garamond" w:hAnsi="Garamond"/>
          <w:sz w:val="22"/>
          <w:szCs w:val="22"/>
        </w:rPr>
        <w:t xml:space="preserve"> Eighteenth-Century</w:t>
      </w:r>
      <w:r w:rsidRPr="00F40112">
        <w:rPr>
          <w:rFonts w:ascii="Garamond" w:hAnsi="Garamond"/>
          <w:sz w:val="22"/>
          <w:szCs w:val="22"/>
        </w:rPr>
        <w:t xml:space="preserve"> Maroon Communities </w:t>
      </w:r>
    </w:p>
    <w:p w14:paraId="0C1D4FFD" w14:textId="013836DE" w:rsidR="00A11D03" w:rsidRPr="00F40112" w:rsidRDefault="00A11D03" w:rsidP="00A11D03">
      <w:pPr>
        <w:ind w:left="144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>in Eastern Cuba and the South Carolina Lowcountry,” Locating and Connecting Latin America and the African Diaspora Conference, UNC-Charlotte,</w:t>
      </w:r>
      <w:r>
        <w:rPr>
          <w:rFonts w:ascii="Garamond" w:hAnsi="Garamond"/>
          <w:sz w:val="22"/>
          <w:szCs w:val="22"/>
        </w:rPr>
        <w:t xml:space="preserve"> Charlotte,</w:t>
      </w:r>
      <w:r w:rsidRPr="00F40112">
        <w:rPr>
          <w:rFonts w:ascii="Garamond" w:hAnsi="Garamond"/>
          <w:sz w:val="22"/>
          <w:szCs w:val="22"/>
        </w:rPr>
        <w:t xml:space="preserve"> NC, April 2015</w:t>
      </w:r>
      <w:r w:rsidR="00BB04A4">
        <w:rPr>
          <w:rFonts w:ascii="Garamond" w:hAnsi="Garamond"/>
          <w:sz w:val="22"/>
          <w:szCs w:val="22"/>
        </w:rPr>
        <w:t>.</w:t>
      </w:r>
    </w:p>
    <w:p w14:paraId="5B92655D" w14:textId="77777777" w:rsidR="00A11D03" w:rsidRPr="00F40112" w:rsidRDefault="00A11D03" w:rsidP="00A11D03">
      <w:pPr>
        <w:rPr>
          <w:rFonts w:ascii="Garamond" w:hAnsi="Garamond"/>
          <w:sz w:val="22"/>
          <w:szCs w:val="22"/>
        </w:rPr>
      </w:pPr>
    </w:p>
    <w:p w14:paraId="1A47936E" w14:textId="77777777" w:rsidR="00A11D03" w:rsidRDefault="00F90F62" w:rsidP="00F90F62">
      <w:pPr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2014</w:t>
      </w:r>
      <w:r>
        <w:rPr>
          <w:rFonts w:ascii="Garamond" w:hAnsi="Garamond"/>
          <w:sz w:val="22"/>
          <w:szCs w:val="22"/>
        </w:rPr>
        <w:tab/>
      </w:r>
      <w:r w:rsidR="00A11D03">
        <w:rPr>
          <w:rFonts w:ascii="Garamond" w:hAnsi="Garamond"/>
          <w:sz w:val="22"/>
          <w:szCs w:val="22"/>
        </w:rPr>
        <w:t>“’</w:t>
      </w:r>
      <w:r w:rsidR="00A11D03" w:rsidRPr="00F40112">
        <w:rPr>
          <w:rFonts w:ascii="Garamond" w:hAnsi="Garamond"/>
          <w:sz w:val="22"/>
          <w:szCs w:val="22"/>
        </w:rPr>
        <w:t xml:space="preserve">Woe be unto those devils of whites, I say!’: Slave </w:t>
      </w:r>
      <w:proofErr w:type="spellStart"/>
      <w:r w:rsidR="00A11D03" w:rsidRPr="00F40112">
        <w:rPr>
          <w:rFonts w:ascii="Garamond" w:hAnsi="Garamond"/>
          <w:sz w:val="22"/>
          <w:szCs w:val="22"/>
        </w:rPr>
        <w:t>Marronage</w:t>
      </w:r>
      <w:proofErr w:type="spellEnd"/>
      <w:r w:rsidR="00A11D03" w:rsidRPr="00F40112">
        <w:rPr>
          <w:rFonts w:ascii="Garamond" w:hAnsi="Garamond"/>
          <w:sz w:val="22"/>
          <w:szCs w:val="22"/>
        </w:rPr>
        <w:t xml:space="preserve"> and the Specter of Insurrection in Martin Delany’s </w:t>
      </w:r>
    </w:p>
    <w:p w14:paraId="46EF92FD" w14:textId="5A441721" w:rsidR="00A11D03" w:rsidRDefault="00A11D03" w:rsidP="00A11D03">
      <w:pPr>
        <w:ind w:left="144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i/>
          <w:sz w:val="22"/>
          <w:szCs w:val="22"/>
        </w:rPr>
        <w:t>Blake</w:t>
      </w:r>
      <w:r w:rsidRPr="00F40112">
        <w:rPr>
          <w:rFonts w:ascii="Garamond" w:hAnsi="Garamond"/>
          <w:sz w:val="22"/>
          <w:szCs w:val="22"/>
        </w:rPr>
        <w:t xml:space="preserve">,” First Annual African and African Diaspora Studies Conference, College of Staten Island, </w:t>
      </w:r>
      <w:r>
        <w:rPr>
          <w:rFonts w:ascii="Garamond" w:hAnsi="Garamond"/>
          <w:sz w:val="22"/>
          <w:szCs w:val="22"/>
        </w:rPr>
        <w:t xml:space="preserve">CUNY, </w:t>
      </w:r>
      <w:r w:rsidRPr="00F40112">
        <w:rPr>
          <w:rFonts w:ascii="Garamond" w:hAnsi="Garamond"/>
          <w:sz w:val="22"/>
          <w:szCs w:val="22"/>
        </w:rPr>
        <w:t>October 2014</w:t>
      </w:r>
      <w:r w:rsidR="00BB04A4">
        <w:rPr>
          <w:rFonts w:ascii="Garamond" w:hAnsi="Garamond"/>
          <w:sz w:val="22"/>
          <w:szCs w:val="22"/>
        </w:rPr>
        <w:t>.</w:t>
      </w:r>
    </w:p>
    <w:p w14:paraId="6FE6DE4E" w14:textId="77777777" w:rsidR="00A11D03" w:rsidRDefault="00A11D03" w:rsidP="00A11D03">
      <w:pPr>
        <w:ind w:left="1440"/>
        <w:rPr>
          <w:rFonts w:ascii="Garamond" w:hAnsi="Garamond"/>
          <w:sz w:val="22"/>
          <w:szCs w:val="22"/>
        </w:rPr>
      </w:pPr>
    </w:p>
    <w:p w14:paraId="06EB53D8" w14:textId="69BB8757" w:rsidR="00A11D03" w:rsidRPr="00F40112" w:rsidRDefault="00A11D03" w:rsidP="00A11D03">
      <w:pPr>
        <w:ind w:left="1440" w:hanging="72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“Unearthing the Literature and History of Slave </w:t>
      </w:r>
      <w:proofErr w:type="spellStart"/>
      <w:r w:rsidRPr="00F40112">
        <w:rPr>
          <w:rFonts w:ascii="Garamond" w:hAnsi="Garamond"/>
          <w:sz w:val="22"/>
          <w:szCs w:val="22"/>
        </w:rPr>
        <w:t>Marronage</w:t>
      </w:r>
      <w:proofErr w:type="spellEnd"/>
      <w:r w:rsidRPr="00F40112">
        <w:rPr>
          <w:rFonts w:ascii="Garamond" w:hAnsi="Garamond"/>
          <w:sz w:val="22"/>
          <w:szCs w:val="22"/>
        </w:rPr>
        <w:t xml:space="preserve"> in the Gre</w:t>
      </w:r>
      <w:r>
        <w:rPr>
          <w:rFonts w:ascii="Garamond" w:hAnsi="Garamond"/>
          <w:sz w:val="22"/>
          <w:szCs w:val="22"/>
        </w:rPr>
        <w:t>at Dismal Swamp</w:t>
      </w:r>
      <w:r w:rsidRPr="00F40112">
        <w:rPr>
          <w:rFonts w:ascii="Garamond" w:hAnsi="Garamond"/>
          <w:sz w:val="22"/>
          <w:szCs w:val="22"/>
        </w:rPr>
        <w:t>,” First Annual Early Research and Scholarship Conference, The Graduate Center, CUNY, September 2014</w:t>
      </w:r>
      <w:r w:rsidR="00BB04A4">
        <w:rPr>
          <w:rFonts w:ascii="Garamond" w:hAnsi="Garamond"/>
          <w:sz w:val="22"/>
          <w:szCs w:val="22"/>
        </w:rPr>
        <w:t>.</w:t>
      </w:r>
    </w:p>
    <w:p w14:paraId="0CFC428A" w14:textId="77777777" w:rsidR="00A11D03" w:rsidRPr="00F40112" w:rsidRDefault="00A11D03" w:rsidP="00A11D03">
      <w:pPr>
        <w:rPr>
          <w:rFonts w:ascii="Garamond" w:hAnsi="Garamond"/>
          <w:sz w:val="22"/>
          <w:szCs w:val="22"/>
        </w:rPr>
      </w:pPr>
    </w:p>
    <w:p w14:paraId="44915D08" w14:textId="77777777" w:rsidR="00A11D03" w:rsidRDefault="00A11D03" w:rsidP="00A11D03">
      <w:pPr>
        <w:ind w:firstLine="720"/>
        <w:rPr>
          <w:rFonts w:ascii="Garamond" w:hAnsi="Garamond"/>
          <w:i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“Subversive Solitude: Slave </w:t>
      </w:r>
      <w:proofErr w:type="spellStart"/>
      <w:r w:rsidRPr="00F40112">
        <w:rPr>
          <w:rFonts w:ascii="Garamond" w:hAnsi="Garamond"/>
          <w:sz w:val="22"/>
          <w:szCs w:val="22"/>
        </w:rPr>
        <w:t>Marronage</w:t>
      </w:r>
      <w:proofErr w:type="spellEnd"/>
      <w:r w:rsidRPr="00F40112">
        <w:rPr>
          <w:rFonts w:ascii="Garamond" w:hAnsi="Garamond"/>
          <w:sz w:val="22"/>
          <w:szCs w:val="22"/>
        </w:rPr>
        <w:t xml:space="preserve"> and the Radical Geopolitics of the Swamp in Frederick Douglass’s </w:t>
      </w:r>
      <w:r w:rsidRPr="00F40112">
        <w:rPr>
          <w:rFonts w:ascii="Garamond" w:hAnsi="Garamond"/>
          <w:i/>
          <w:sz w:val="22"/>
          <w:szCs w:val="22"/>
        </w:rPr>
        <w:t xml:space="preserve">The Heroic </w:t>
      </w:r>
    </w:p>
    <w:p w14:paraId="17AADEE4" w14:textId="25452C26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i/>
          <w:sz w:val="22"/>
          <w:szCs w:val="22"/>
        </w:rPr>
        <w:tab/>
      </w:r>
      <w:r w:rsidRPr="00F40112">
        <w:rPr>
          <w:rFonts w:ascii="Garamond" w:hAnsi="Garamond"/>
          <w:i/>
          <w:sz w:val="22"/>
          <w:szCs w:val="22"/>
        </w:rPr>
        <w:t>Slave</w:t>
      </w:r>
      <w:r w:rsidRPr="00F40112">
        <w:rPr>
          <w:rFonts w:ascii="Garamond" w:hAnsi="Garamond"/>
          <w:sz w:val="22"/>
          <w:szCs w:val="22"/>
        </w:rPr>
        <w:t>,” Northeast MLA Conference, Harrisburg, PA, April 2014</w:t>
      </w:r>
      <w:r w:rsidR="00BB04A4">
        <w:rPr>
          <w:rFonts w:ascii="Garamond" w:hAnsi="Garamond"/>
          <w:sz w:val="22"/>
          <w:szCs w:val="22"/>
        </w:rPr>
        <w:t>.</w:t>
      </w:r>
    </w:p>
    <w:p w14:paraId="11358249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4CD3D980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F40112">
        <w:rPr>
          <w:rFonts w:ascii="Garamond" w:hAnsi="Garamond"/>
          <w:sz w:val="22"/>
          <w:szCs w:val="22"/>
        </w:rPr>
        <w:t xml:space="preserve">Organizer, Chair, and Panelist: “The Paradox of Radical Conventionalism: The ‘Benign-Subversive Style’ and Cold </w:t>
      </w:r>
    </w:p>
    <w:p w14:paraId="764BD911" w14:textId="4797CAA0" w:rsidR="00A11D03" w:rsidRPr="00F40112" w:rsidRDefault="00A11D03" w:rsidP="00A11D03">
      <w:pPr>
        <w:ind w:left="144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lastRenderedPageBreak/>
        <w:t>War Ethnic Fictions,” for the special session “</w:t>
      </w:r>
      <w:r w:rsidRPr="00F40112">
        <w:rPr>
          <w:rFonts w:ascii="Garamond" w:hAnsi="Garamond"/>
          <w:i/>
          <w:sz w:val="22"/>
          <w:szCs w:val="22"/>
        </w:rPr>
        <w:t>Beneath the American Renaissance</w:t>
      </w:r>
      <w:r w:rsidRPr="00F40112">
        <w:rPr>
          <w:rFonts w:ascii="Garamond" w:hAnsi="Garamond"/>
          <w:sz w:val="22"/>
          <w:szCs w:val="22"/>
        </w:rPr>
        <w:t xml:space="preserve"> at Twenty-Five: The Legacy of an American Cultural Studies Classic,” MLA Annual Conference, Chicago, IL, January 2014</w:t>
      </w:r>
      <w:r w:rsidR="00BB04A4">
        <w:rPr>
          <w:rFonts w:ascii="Garamond" w:hAnsi="Garamond"/>
          <w:sz w:val="22"/>
          <w:szCs w:val="22"/>
        </w:rPr>
        <w:t>.</w:t>
      </w:r>
    </w:p>
    <w:p w14:paraId="56D34BA6" w14:textId="77777777" w:rsidR="00A11D03" w:rsidRPr="00F40112" w:rsidRDefault="00A11D03" w:rsidP="00A11D03">
      <w:pPr>
        <w:ind w:left="1440" w:hanging="1440"/>
        <w:rPr>
          <w:rFonts w:ascii="Garamond" w:hAnsi="Garamond"/>
          <w:sz w:val="22"/>
          <w:szCs w:val="22"/>
        </w:rPr>
      </w:pPr>
    </w:p>
    <w:p w14:paraId="0309FD7E" w14:textId="77777777" w:rsidR="00A11D03" w:rsidRDefault="00F90F62" w:rsidP="00F90F62">
      <w:pPr>
        <w:ind w:left="720" w:hanging="720"/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2013</w:t>
      </w:r>
      <w:r>
        <w:rPr>
          <w:rFonts w:ascii="Garamond" w:hAnsi="Garamond"/>
          <w:sz w:val="22"/>
          <w:szCs w:val="22"/>
        </w:rPr>
        <w:tab/>
      </w:r>
      <w:r w:rsidR="00A11D03" w:rsidRPr="00F40112">
        <w:rPr>
          <w:rFonts w:ascii="Garamond" w:hAnsi="Garamond"/>
          <w:sz w:val="22"/>
          <w:szCs w:val="22"/>
        </w:rPr>
        <w:t xml:space="preserve">“Iron Man, Iron Myth: Giles Corey and the Rise of Muscular Puritanism,” New York Metro American Studies </w:t>
      </w:r>
    </w:p>
    <w:p w14:paraId="314E8A9D" w14:textId="58E440D3" w:rsidR="00F90F62" w:rsidRPr="00F40112" w:rsidRDefault="00F90F62" w:rsidP="00F90F62">
      <w:pPr>
        <w:ind w:left="720" w:hanging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F40112">
        <w:rPr>
          <w:rFonts w:ascii="Garamond" w:hAnsi="Garamond"/>
          <w:sz w:val="22"/>
          <w:szCs w:val="22"/>
        </w:rPr>
        <w:t>Association Conference, New York, NY, November 2013</w:t>
      </w:r>
      <w:r w:rsidR="00BB04A4">
        <w:rPr>
          <w:rFonts w:ascii="Garamond" w:hAnsi="Garamond"/>
          <w:sz w:val="22"/>
          <w:szCs w:val="22"/>
        </w:rPr>
        <w:t>.</w:t>
      </w:r>
    </w:p>
    <w:p w14:paraId="2D287996" w14:textId="77777777" w:rsidR="00A11D03" w:rsidRPr="00F40112" w:rsidRDefault="00A11D03" w:rsidP="00A11D03">
      <w:pPr>
        <w:ind w:left="1440" w:hanging="1440"/>
        <w:rPr>
          <w:rFonts w:ascii="Garamond" w:hAnsi="Garamond"/>
          <w:sz w:val="22"/>
          <w:szCs w:val="22"/>
        </w:rPr>
      </w:pPr>
    </w:p>
    <w:p w14:paraId="04CD4417" w14:textId="77777777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“Freedom and the Pursuit of (Un)Happiness in John Okada’s </w:t>
      </w:r>
      <w:r w:rsidRPr="00F40112">
        <w:rPr>
          <w:rFonts w:ascii="Garamond" w:hAnsi="Garamond"/>
          <w:i/>
          <w:sz w:val="22"/>
          <w:szCs w:val="22"/>
        </w:rPr>
        <w:t>No-No Boy</w:t>
      </w:r>
      <w:r w:rsidRPr="00F40112">
        <w:rPr>
          <w:rFonts w:ascii="Garamond" w:hAnsi="Garamond"/>
          <w:sz w:val="22"/>
          <w:szCs w:val="22"/>
        </w:rPr>
        <w:t xml:space="preserve">,” South Central MLA Conference, New </w:t>
      </w:r>
    </w:p>
    <w:p w14:paraId="51B9DC9A" w14:textId="51FCE4C0" w:rsidR="00A11D03" w:rsidRPr="00F40112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F40112">
        <w:rPr>
          <w:rFonts w:ascii="Garamond" w:hAnsi="Garamond"/>
          <w:sz w:val="22"/>
          <w:szCs w:val="22"/>
        </w:rPr>
        <w:t>Orleans, LA, October 2013</w:t>
      </w:r>
      <w:r w:rsidR="00BB04A4">
        <w:rPr>
          <w:rFonts w:ascii="Garamond" w:hAnsi="Garamond"/>
          <w:sz w:val="22"/>
          <w:szCs w:val="22"/>
        </w:rPr>
        <w:t>.</w:t>
      </w:r>
    </w:p>
    <w:p w14:paraId="6250ED44" w14:textId="77777777" w:rsidR="00A11D03" w:rsidRPr="00F40112" w:rsidRDefault="00A11D03" w:rsidP="00A11D03">
      <w:pPr>
        <w:ind w:left="1440" w:hanging="144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ab/>
      </w:r>
    </w:p>
    <w:p w14:paraId="55AB2411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 w:rsidRPr="00F40112">
        <w:rPr>
          <w:rFonts w:ascii="Garamond" w:hAnsi="Garamond"/>
          <w:sz w:val="22"/>
          <w:szCs w:val="22"/>
        </w:rPr>
        <w:t xml:space="preserve">“Historicizing 9/11: Triumph, Trauma, and Redemption in Colum McCann’s </w:t>
      </w:r>
      <w:r w:rsidRPr="00F40112">
        <w:rPr>
          <w:rFonts w:ascii="Garamond" w:hAnsi="Garamond"/>
          <w:i/>
          <w:sz w:val="22"/>
          <w:szCs w:val="22"/>
        </w:rPr>
        <w:t>Let the Great World Spin</w:t>
      </w:r>
      <w:r w:rsidRPr="00F40112">
        <w:rPr>
          <w:rFonts w:ascii="Garamond" w:hAnsi="Garamond"/>
          <w:sz w:val="22"/>
          <w:szCs w:val="22"/>
        </w:rPr>
        <w:t xml:space="preserve">,” American </w:t>
      </w:r>
    </w:p>
    <w:p w14:paraId="21937C44" w14:textId="6DE081E6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F40112">
        <w:rPr>
          <w:rFonts w:ascii="Garamond" w:hAnsi="Garamond"/>
          <w:sz w:val="22"/>
          <w:szCs w:val="22"/>
        </w:rPr>
        <w:t>Literature Association Conference, Boston, MA, May 2013</w:t>
      </w:r>
      <w:r w:rsidR="00BB04A4">
        <w:rPr>
          <w:rFonts w:ascii="Garamond" w:hAnsi="Garamond"/>
          <w:sz w:val="22"/>
          <w:szCs w:val="22"/>
        </w:rPr>
        <w:t>.</w:t>
      </w:r>
    </w:p>
    <w:p w14:paraId="3212F93F" w14:textId="77777777" w:rsidR="00A11D03" w:rsidRDefault="00A11D03" w:rsidP="00EF42DF">
      <w:pPr>
        <w:rPr>
          <w:rFonts w:ascii="Garamond" w:hAnsi="Garamond"/>
          <w:sz w:val="22"/>
          <w:szCs w:val="22"/>
        </w:rPr>
      </w:pPr>
    </w:p>
    <w:p w14:paraId="1CF0B6BD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CONFERENCES ORGANIZED</w:t>
      </w:r>
    </w:p>
    <w:p w14:paraId="599F23C3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2F32B1E7" w14:textId="1F9F9A21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“Navigating Future Spaces: New Directions in Studies of the African Diaspora,”</w:t>
      </w:r>
      <w:r w:rsidR="00A55EC3">
        <w:rPr>
          <w:rFonts w:ascii="Garamond" w:hAnsi="Garamond"/>
          <w:sz w:val="22"/>
          <w:szCs w:val="22"/>
        </w:rPr>
        <w:t xml:space="preserve"> IRADAC Fellows’ Symposium,</w:t>
      </w:r>
      <w:r>
        <w:rPr>
          <w:rFonts w:ascii="Garamond" w:hAnsi="Garamond"/>
          <w:sz w:val="22"/>
          <w:szCs w:val="22"/>
        </w:rPr>
        <w:t xml:space="preserve"> The </w:t>
      </w:r>
    </w:p>
    <w:p w14:paraId="48E8AFAA" w14:textId="1D1DAF8E" w:rsidR="00A55EC3" w:rsidRDefault="00A55EC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Graduate Center, CUNY, April 2016</w:t>
      </w:r>
      <w:r w:rsidR="00EF42DF">
        <w:rPr>
          <w:rFonts w:ascii="Garamond" w:hAnsi="Garamond"/>
          <w:sz w:val="22"/>
          <w:szCs w:val="22"/>
        </w:rPr>
        <w:t>.</w:t>
      </w:r>
    </w:p>
    <w:p w14:paraId="46DFB745" w14:textId="77777777" w:rsidR="00A11D03" w:rsidRDefault="00A11D03" w:rsidP="000457C0">
      <w:pPr>
        <w:rPr>
          <w:rFonts w:ascii="Garamond" w:hAnsi="Garamond"/>
          <w:sz w:val="22"/>
          <w:szCs w:val="22"/>
        </w:rPr>
      </w:pPr>
    </w:p>
    <w:p w14:paraId="0F86AF6E" w14:textId="48355493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INVITED TALKS</w:t>
      </w:r>
      <w:r w:rsidR="002562CC">
        <w:rPr>
          <w:rFonts w:ascii="Garamond" w:hAnsi="Garamond"/>
          <w:b/>
          <w:sz w:val="22"/>
          <w:szCs w:val="22"/>
        </w:rPr>
        <w:t xml:space="preserve"> &amp; PRESENTATIONS</w:t>
      </w:r>
    </w:p>
    <w:p w14:paraId="3D04CEE0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5E91A2E9" w14:textId="1A5717BC" w:rsidR="006623E8" w:rsidRPr="006623E8" w:rsidRDefault="006623E8" w:rsidP="006623E8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2019</w:t>
      </w:r>
      <w:r>
        <w:rPr>
          <w:rFonts w:ascii="Garamond" w:hAnsi="Garamond"/>
          <w:b/>
          <w:sz w:val="22"/>
          <w:szCs w:val="22"/>
        </w:rPr>
        <w:tab/>
      </w:r>
      <w:r w:rsidRPr="006623E8">
        <w:rPr>
          <w:rFonts w:ascii="Garamond" w:hAnsi="Garamond"/>
          <w:sz w:val="22"/>
          <w:szCs w:val="22"/>
        </w:rPr>
        <w:t xml:space="preserve">“Former Fellows” Panelist. CUNY WAC Professional Development Day. </w:t>
      </w:r>
      <w:proofErr w:type="spellStart"/>
      <w:r w:rsidRPr="006623E8">
        <w:rPr>
          <w:rFonts w:ascii="Garamond" w:hAnsi="Garamond"/>
          <w:sz w:val="22"/>
          <w:szCs w:val="22"/>
        </w:rPr>
        <w:t>Hostos</w:t>
      </w:r>
      <w:proofErr w:type="spellEnd"/>
      <w:r w:rsidRPr="006623E8">
        <w:rPr>
          <w:rFonts w:ascii="Garamond" w:hAnsi="Garamond"/>
          <w:sz w:val="22"/>
          <w:szCs w:val="22"/>
        </w:rPr>
        <w:t xml:space="preserve"> CC. Bronx, NY. 12 April 2019.</w:t>
      </w:r>
    </w:p>
    <w:p w14:paraId="36AEBF45" w14:textId="1D840415" w:rsidR="006623E8" w:rsidRPr="006623E8" w:rsidRDefault="006623E8" w:rsidP="006623E8">
      <w:pPr>
        <w:rPr>
          <w:rFonts w:ascii="Garamond" w:hAnsi="Garamond"/>
          <w:sz w:val="22"/>
          <w:szCs w:val="22"/>
        </w:rPr>
      </w:pPr>
      <w:r w:rsidRPr="006623E8">
        <w:rPr>
          <w:rFonts w:ascii="Garamond" w:hAnsi="Garamond"/>
          <w:sz w:val="22"/>
          <w:szCs w:val="22"/>
        </w:rPr>
        <w:tab/>
      </w:r>
    </w:p>
    <w:p w14:paraId="68EC8CDC" w14:textId="648101A6" w:rsidR="006623E8" w:rsidRDefault="006623E8" w:rsidP="006623E8">
      <w:pPr>
        <w:ind w:firstLine="720"/>
        <w:rPr>
          <w:rFonts w:ascii="Garamond" w:hAnsi="Garamond"/>
          <w:sz w:val="22"/>
          <w:szCs w:val="22"/>
        </w:rPr>
      </w:pPr>
      <w:r w:rsidRPr="006623E8">
        <w:rPr>
          <w:rFonts w:ascii="Garamond" w:hAnsi="Garamond"/>
          <w:sz w:val="22"/>
          <w:szCs w:val="22"/>
        </w:rPr>
        <w:t xml:space="preserve">“Faculty Research Session” Panelist. BMCC Community College Career Fair. Borough of Manhattan Community </w:t>
      </w:r>
    </w:p>
    <w:p w14:paraId="442923CF" w14:textId="7FE2CB3D" w:rsidR="006623E8" w:rsidRDefault="006623E8" w:rsidP="006623E8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Pr="006623E8">
        <w:rPr>
          <w:rFonts w:ascii="Garamond" w:hAnsi="Garamond"/>
          <w:sz w:val="22"/>
          <w:szCs w:val="22"/>
        </w:rPr>
        <w:t>College, CUNY. New York, NY. 1 February 2019.</w:t>
      </w:r>
    </w:p>
    <w:p w14:paraId="3A9BE443" w14:textId="77777777" w:rsidR="00EB1249" w:rsidRDefault="00EB1249" w:rsidP="006623E8">
      <w:pPr>
        <w:ind w:firstLine="720"/>
        <w:rPr>
          <w:rFonts w:ascii="Garamond" w:hAnsi="Garamond"/>
          <w:sz w:val="22"/>
          <w:szCs w:val="22"/>
        </w:rPr>
      </w:pPr>
    </w:p>
    <w:p w14:paraId="0FC89075" w14:textId="1B8EBC49" w:rsidR="00EB1249" w:rsidRDefault="00EB1249" w:rsidP="00EB1249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bCs/>
          <w:sz w:val="22"/>
          <w:szCs w:val="22"/>
        </w:rPr>
        <w:t>2018</w:t>
      </w:r>
      <w:r>
        <w:rPr>
          <w:rFonts w:ascii="Garamond" w:hAnsi="Garamond"/>
          <w:b/>
          <w:bCs/>
          <w:sz w:val="22"/>
          <w:szCs w:val="22"/>
        </w:rPr>
        <w:tab/>
      </w:r>
      <w:r w:rsidRPr="00EB1249">
        <w:rPr>
          <w:rFonts w:ascii="Garamond" w:hAnsi="Garamond"/>
          <w:sz w:val="22"/>
          <w:szCs w:val="22"/>
        </w:rPr>
        <w:t xml:space="preserve">“Recovering </w:t>
      </w:r>
      <w:proofErr w:type="spellStart"/>
      <w:r w:rsidRPr="00EB1249">
        <w:rPr>
          <w:rFonts w:ascii="Garamond" w:hAnsi="Garamond"/>
          <w:sz w:val="22"/>
          <w:szCs w:val="22"/>
        </w:rPr>
        <w:t>Marronage</w:t>
      </w:r>
      <w:proofErr w:type="spellEnd"/>
      <w:r w:rsidRPr="00EB1249">
        <w:rPr>
          <w:rFonts w:ascii="Garamond" w:hAnsi="Garamond"/>
          <w:sz w:val="22"/>
          <w:szCs w:val="22"/>
        </w:rPr>
        <w:t xml:space="preserve"> as Resistance through Harriet Beecher Stowe</w:t>
      </w:r>
      <w:r w:rsidR="00C81EED">
        <w:rPr>
          <w:rFonts w:ascii="Garamond" w:hAnsi="Garamond"/>
          <w:sz w:val="22"/>
          <w:szCs w:val="22"/>
        </w:rPr>
        <w:t>,</w:t>
      </w:r>
      <w:r w:rsidRPr="00EB1249">
        <w:rPr>
          <w:rFonts w:ascii="Garamond" w:hAnsi="Garamond"/>
          <w:sz w:val="22"/>
          <w:szCs w:val="22"/>
        </w:rPr>
        <w:t xml:space="preserve">” </w:t>
      </w:r>
      <w:proofErr w:type="spellStart"/>
      <w:r w:rsidRPr="00EB1249">
        <w:rPr>
          <w:rFonts w:ascii="Garamond" w:hAnsi="Garamond"/>
          <w:sz w:val="22"/>
          <w:szCs w:val="22"/>
        </w:rPr>
        <w:t>Hostos</w:t>
      </w:r>
      <w:proofErr w:type="spellEnd"/>
      <w:r w:rsidRPr="00EB1249">
        <w:rPr>
          <w:rFonts w:ascii="Garamond" w:hAnsi="Garamond"/>
          <w:sz w:val="22"/>
          <w:szCs w:val="22"/>
        </w:rPr>
        <w:t xml:space="preserve"> Faculty Reading Series. </w:t>
      </w:r>
      <w:proofErr w:type="spellStart"/>
      <w:r w:rsidRPr="00EB1249">
        <w:rPr>
          <w:rFonts w:ascii="Garamond" w:hAnsi="Garamond"/>
          <w:sz w:val="22"/>
          <w:szCs w:val="22"/>
        </w:rPr>
        <w:t>Hostos</w:t>
      </w:r>
      <w:proofErr w:type="spellEnd"/>
      <w:r w:rsidRPr="00EB1249">
        <w:rPr>
          <w:rFonts w:ascii="Garamond" w:hAnsi="Garamond"/>
          <w:sz w:val="22"/>
          <w:szCs w:val="22"/>
        </w:rPr>
        <w:t xml:space="preserve"> CC. </w:t>
      </w:r>
    </w:p>
    <w:p w14:paraId="0E642217" w14:textId="51125E42" w:rsidR="00EB1249" w:rsidRPr="00EB1249" w:rsidRDefault="00EB1249" w:rsidP="00EB1249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Pr="00EB1249">
        <w:rPr>
          <w:rFonts w:ascii="Garamond" w:hAnsi="Garamond"/>
          <w:sz w:val="22"/>
          <w:szCs w:val="22"/>
        </w:rPr>
        <w:t>Bronx, NY. 8 November 2018.</w:t>
      </w:r>
    </w:p>
    <w:p w14:paraId="6D367E21" w14:textId="41EF89BE" w:rsidR="006623E8" w:rsidRPr="006623E8" w:rsidRDefault="006623E8" w:rsidP="00F90F62">
      <w:pPr>
        <w:rPr>
          <w:rFonts w:ascii="Garamond" w:hAnsi="Garamond"/>
          <w:sz w:val="22"/>
          <w:szCs w:val="22"/>
        </w:rPr>
      </w:pPr>
      <w:r w:rsidRPr="006623E8">
        <w:rPr>
          <w:rFonts w:ascii="Garamond" w:hAnsi="Garamond"/>
          <w:sz w:val="22"/>
          <w:szCs w:val="22"/>
        </w:rPr>
        <w:tab/>
      </w:r>
    </w:p>
    <w:p w14:paraId="14A0A45D" w14:textId="41EE476A" w:rsidR="00850861" w:rsidRDefault="00850861" w:rsidP="00F90F6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2017</w:t>
      </w:r>
      <w:r>
        <w:rPr>
          <w:rFonts w:ascii="Garamond" w:hAnsi="Garamond"/>
          <w:b/>
          <w:sz w:val="22"/>
          <w:szCs w:val="22"/>
        </w:rPr>
        <w:tab/>
      </w:r>
      <w:r w:rsidR="00AD521F">
        <w:rPr>
          <w:rFonts w:ascii="Garamond" w:hAnsi="Garamond"/>
          <w:sz w:val="22"/>
          <w:szCs w:val="22"/>
        </w:rPr>
        <w:t>“</w:t>
      </w:r>
      <w:r w:rsidR="00E83B89">
        <w:rPr>
          <w:rFonts w:ascii="Garamond" w:hAnsi="Garamond"/>
          <w:sz w:val="22"/>
          <w:szCs w:val="22"/>
        </w:rPr>
        <w:t xml:space="preserve">WAC and the Academic Job Market,” Writing Across the Curriculum Professional Development Seminar, </w:t>
      </w:r>
      <w:proofErr w:type="spellStart"/>
      <w:r w:rsidR="00E83B89">
        <w:rPr>
          <w:rFonts w:ascii="Garamond" w:hAnsi="Garamond"/>
          <w:sz w:val="22"/>
          <w:szCs w:val="22"/>
        </w:rPr>
        <w:t>Hostos</w:t>
      </w:r>
      <w:proofErr w:type="spellEnd"/>
      <w:r w:rsidR="00E83B89">
        <w:rPr>
          <w:rFonts w:ascii="Garamond" w:hAnsi="Garamond"/>
          <w:sz w:val="22"/>
          <w:szCs w:val="22"/>
        </w:rPr>
        <w:t xml:space="preserve"> </w:t>
      </w:r>
    </w:p>
    <w:p w14:paraId="60B30BFF" w14:textId="2CFC3A9C" w:rsidR="00E83B89" w:rsidRPr="00AD521F" w:rsidRDefault="00E83B89" w:rsidP="00F90F6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CC, April 2017</w:t>
      </w:r>
      <w:r w:rsidR="00BB04A4">
        <w:rPr>
          <w:rFonts w:ascii="Garamond" w:hAnsi="Garamond"/>
          <w:sz w:val="22"/>
          <w:szCs w:val="22"/>
        </w:rPr>
        <w:t>.</w:t>
      </w:r>
    </w:p>
    <w:p w14:paraId="71CE3B14" w14:textId="77777777" w:rsidR="00850861" w:rsidRDefault="00850861" w:rsidP="00F90F62">
      <w:pPr>
        <w:rPr>
          <w:rFonts w:ascii="Garamond" w:hAnsi="Garamond"/>
          <w:b/>
          <w:sz w:val="22"/>
          <w:szCs w:val="22"/>
        </w:rPr>
      </w:pPr>
    </w:p>
    <w:p w14:paraId="7C813EE3" w14:textId="77777777" w:rsidR="00A11D03" w:rsidRDefault="00F90F62" w:rsidP="00F90F62">
      <w:pPr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2016</w:t>
      </w:r>
      <w:r>
        <w:rPr>
          <w:rFonts w:ascii="Garamond" w:hAnsi="Garamond"/>
          <w:sz w:val="22"/>
          <w:szCs w:val="22"/>
        </w:rPr>
        <w:tab/>
      </w:r>
      <w:r w:rsidR="00A11D03">
        <w:rPr>
          <w:rFonts w:ascii="Garamond" w:hAnsi="Garamond"/>
          <w:sz w:val="22"/>
          <w:szCs w:val="22"/>
        </w:rPr>
        <w:t xml:space="preserve">“Maroons, Digital History, and the Problem of the Archive,” The Virginia Historical Society, Richmond, VA, June </w:t>
      </w:r>
    </w:p>
    <w:p w14:paraId="055690AA" w14:textId="63613AAD" w:rsidR="00A11D03" w:rsidRDefault="00A11D03" w:rsidP="00A11D03">
      <w:pPr>
        <w:ind w:left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2016</w:t>
      </w:r>
      <w:r w:rsidR="00BB04A4">
        <w:rPr>
          <w:rFonts w:ascii="Garamond" w:hAnsi="Garamond"/>
          <w:sz w:val="22"/>
          <w:szCs w:val="22"/>
        </w:rPr>
        <w:t>.</w:t>
      </w:r>
    </w:p>
    <w:p w14:paraId="64F88985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2DC0A343" w14:textId="77777777" w:rsidR="00A11D03" w:rsidRDefault="00F90F62" w:rsidP="00A11D03">
      <w:pPr>
        <w:rPr>
          <w:rFonts w:ascii="Garamond" w:hAnsi="Garamond"/>
          <w:sz w:val="22"/>
          <w:szCs w:val="22"/>
        </w:rPr>
      </w:pPr>
      <w:r w:rsidRPr="00F90F62">
        <w:rPr>
          <w:rFonts w:ascii="Garamond" w:hAnsi="Garamond"/>
          <w:b/>
          <w:sz w:val="22"/>
          <w:szCs w:val="22"/>
        </w:rPr>
        <w:t>2015</w:t>
      </w:r>
      <w:r>
        <w:rPr>
          <w:rFonts w:ascii="Garamond" w:hAnsi="Garamond"/>
          <w:sz w:val="22"/>
          <w:szCs w:val="22"/>
        </w:rPr>
        <w:tab/>
      </w:r>
      <w:r w:rsidR="00A11D03">
        <w:rPr>
          <w:rFonts w:ascii="Garamond" w:hAnsi="Garamond"/>
          <w:sz w:val="22"/>
          <w:szCs w:val="22"/>
        </w:rPr>
        <w:t xml:space="preserve">“A Maroon in the Garret: Rethinking the Politics of Fugitivity in Harriet Jacobs’s </w:t>
      </w:r>
      <w:r w:rsidR="00A11D03">
        <w:rPr>
          <w:rFonts w:ascii="Garamond" w:hAnsi="Garamond"/>
          <w:i/>
          <w:sz w:val="22"/>
          <w:szCs w:val="22"/>
        </w:rPr>
        <w:t>Incidents in the Life of a Slave Girl</w:t>
      </w:r>
      <w:r w:rsidR="00A11D03">
        <w:rPr>
          <w:rFonts w:ascii="Garamond" w:hAnsi="Garamond"/>
          <w:sz w:val="22"/>
          <w:szCs w:val="22"/>
        </w:rPr>
        <w:t xml:space="preserve">,” </w:t>
      </w:r>
    </w:p>
    <w:p w14:paraId="5244030D" w14:textId="2414EE0B" w:rsidR="00A11D03" w:rsidRPr="00C16B88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Africana Studies Dissertation Discussion Series, The Graduate Center, CUNY, November 2015</w:t>
      </w:r>
      <w:r w:rsidR="00BB04A4">
        <w:rPr>
          <w:rFonts w:ascii="Garamond" w:hAnsi="Garamond"/>
          <w:sz w:val="22"/>
          <w:szCs w:val="22"/>
        </w:rPr>
        <w:t>.</w:t>
      </w:r>
    </w:p>
    <w:p w14:paraId="1635EF07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2E1FA933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SERVICE</w:t>
      </w:r>
    </w:p>
    <w:p w14:paraId="0FAAD236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06AD9354" w14:textId="4E2B8A7F" w:rsidR="006B1FE9" w:rsidRDefault="006B1FE9" w:rsidP="00A11D03">
      <w:pPr>
        <w:rPr>
          <w:rFonts w:ascii="Garamond" w:hAnsi="Garamond"/>
          <w:b/>
          <w:sz w:val="22"/>
          <w:szCs w:val="22"/>
        </w:rPr>
      </w:pPr>
      <w:proofErr w:type="spellStart"/>
      <w:r>
        <w:rPr>
          <w:rFonts w:ascii="Garamond" w:hAnsi="Garamond"/>
          <w:b/>
          <w:sz w:val="22"/>
          <w:szCs w:val="22"/>
        </w:rPr>
        <w:t>Hostos</w:t>
      </w:r>
      <w:proofErr w:type="spellEnd"/>
      <w:r>
        <w:rPr>
          <w:rFonts w:ascii="Garamond" w:hAnsi="Garamond"/>
          <w:b/>
          <w:sz w:val="22"/>
          <w:szCs w:val="22"/>
        </w:rPr>
        <w:t xml:space="preserve"> Community College, CUNY</w:t>
      </w:r>
    </w:p>
    <w:p w14:paraId="776D0219" w14:textId="205E21DC" w:rsidR="009F304A" w:rsidRDefault="009F304A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 xml:space="preserve">Member, Middle States (MSCHE) Standard II Working Group (2019 </w:t>
      </w:r>
      <w:proofErr w:type="gramStart"/>
      <w:r>
        <w:rPr>
          <w:rFonts w:ascii="Garamond" w:hAnsi="Garamond"/>
          <w:bCs/>
          <w:sz w:val="22"/>
          <w:szCs w:val="22"/>
        </w:rPr>
        <w:t>- )</w:t>
      </w:r>
      <w:proofErr w:type="gramEnd"/>
    </w:p>
    <w:p w14:paraId="5645C8B1" w14:textId="21F61A6B" w:rsidR="009305F1" w:rsidRPr="009F304A" w:rsidRDefault="009305F1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ab/>
        <w:t xml:space="preserve">Co-Chair, English Department 4-Hour English 110 Task Force (2019 </w:t>
      </w:r>
      <w:proofErr w:type="gramStart"/>
      <w:r>
        <w:rPr>
          <w:rFonts w:ascii="Garamond" w:hAnsi="Garamond"/>
          <w:bCs/>
          <w:sz w:val="22"/>
          <w:szCs w:val="22"/>
        </w:rPr>
        <w:t>- )</w:t>
      </w:r>
      <w:proofErr w:type="gramEnd"/>
    </w:p>
    <w:p w14:paraId="6BF5970C" w14:textId="1E92D892" w:rsidR="008D0849" w:rsidRPr="008D0849" w:rsidRDefault="008D0849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 xml:space="preserve">Member, POINT Committee (2019 </w:t>
      </w:r>
      <w:proofErr w:type="gramStart"/>
      <w:r>
        <w:rPr>
          <w:rFonts w:ascii="Garamond" w:hAnsi="Garamond"/>
          <w:bCs/>
          <w:sz w:val="22"/>
          <w:szCs w:val="22"/>
        </w:rPr>
        <w:t>- )</w:t>
      </w:r>
      <w:proofErr w:type="gramEnd"/>
    </w:p>
    <w:p w14:paraId="0B11881D" w14:textId="35C2B19B" w:rsidR="00CA5FCC" w:rsidRPr="00CA5FCC" w:rsidRDefault="00CA5FCC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 w:rsidR="00416FB3">
        <w:rPr>
          <w:rFonts w:ascii="Garamond" w:hAnsi="Garamond"/>
          <w:bCs/>
          <w:sz w:val="22"/>
          <w:szCs w:val="22"/>
        </w:rPr>
        <w:t xml:space="preserve">Founding </w:t>
      </w:r>
      <w:r>
        <w:rPr>
          <w:rFonts w:ascii="Garamond" w:hAnsi="Garamond"/>
          <w:sz w:val="22"/>
          <w:szCs w:val="22"/>
        </w:rPr>
        <w:t xml:space="preserve">Faculty Advisor,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Movie Club (Fall 2018 </w:t>
      </w:r>
      <w:proofErr w:type="gramStart"/>
      <w:r>
        <w:rPr>
          <w:rFonts w:ascii="Garamond" w:hAnsi="Garamond"/>
          <w:sz w:val="22"/>
          <w:szCs w:val="22"/>
        </w:rPr>
        <w:t>- )</w:t>
      </w:r>
      <w:proofErr w:type="gramEnd"/>
    </w:p>
    <w:p w14:paraId="11BD9D3B" w14:textId="17F4DF1C" w:rsidR="006F04DE" w:rsidRPr="006F04DE" w:rsidRDefault="006F04DE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 w:rsidR="00327A4A">
        <w:rPr>
          <w:rFonts w:ascii="Garamond" w:hAnsi="Garamond"/>
          <w:sz w:val="22"/>
          <w:szCs w:val="22"/>
        </w:rPr>
        <w:t xml:space="preserve">Co-Course Manager, </w:t>
      </w:r>
      <w:r>
        <w:rPr>
          <w:rFonts w:ascii="Garamond" w:hAnsi="Garamond"/>
          <w:sz w:val="22"/>
          <w:szCs w:val="22"/>
        </w:rPr>
        <w:t>E</w:t>
      </w:r>
      <w:r w:rsidR="00C973AF">
        <w:rPr>
          <w:rFonts w:ascii="Garamond" w:hAnsi="Garamond"/>
          <w:sz w:val="22"/>
          <w:szCs w:val="22"/>
        </w:rPr>
        <w:t xml:space="preserve">nglish </w:t>
      </w:r>
      <w:r>
        <w:rPr>
          <w:rFonts w:ascii="Garamond" w:hAnsi="Garamond"/>
          <w:sz w:val="22"/>
          <w:szCs w:val="22"/>
        </w:rPr>
        <w:t xml:space="preserve">110 (Fall 2018 </w:t>
      </w:r>
      <w:proofErr w:type="gramStart"/>
      <w:r>
        <w:rPr>
          <w:rFonts w:ascii="Garamond" w:hAnsi="Garamond"/>
          <w:sz w:val="22"/>
          <w:szCs w:val="22"/>
        </w:rPr>
        <w:t>- )</w:t>
      </w:r>
      <w:proofErr w:type="gramEnd"/>
    </w:p>
    <w:p w14:paraId="70192888" w14:textId="5B25DDC5" w:rsidR="008C775B" w:rsidRPr="008C775B" w:rsidRDefault="008C775B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Member, </w:t>
      </w:r>
      <w:r w:rsidR="006A7DC5">
        <w:rPr>
          <w:rFonts w:ascii="Garamond" w:hAnsi="Garamond"/>
          <w:sz w:val="22"/>
          <w:szCs w:val="22"/>
        </w:rPr>
        <w:t xml:space="preserve">College </w:t>
      </w:r>
      <w:r w:rsidR="000457C0">
        <w:rPr>
          <w:rFonts w:ascii="Garamond" w:hAnsi="Garamond"/>
          <w:sz w:val="22"/>
          <w:szCs w:val="22"/>
        </w:rPr>
        <w:t xml:space="preserve">Senate </w:t>
      </w:r>
      <w:r>
        <w:rPr>
          <w:rFonts w:ascii="Garamond" w:hAnsi="Garamond"/>
          <w:sz w:val="22"/>
          <w:szCs w:val="22"/>
        </w:rPr>
        <w:t xml:space="preserve">Admissions and Retention Committee (2018 </w:t>
      </w:r>
      <w:proofErr w:type="gramStart"/>
      <w:r>
        <w:rPr>
          <w:rFonts w:ascii="Garamond" w:hAnsi="Garamond"/>
          <w:sz w:val="22"/>
          <w:szCs w:val="22"/>
        </w:rPr>
        <w:t>- )</w:t>
      </w:r>
      <w:proofErr w:type="gramEnd"/>
    </w:p>
    <w:p w14:paraId="7D36115D" w14:textId="5E30A79A" w:rsidR="00DB1F31" w:rsidRDefault="00DB1F31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 w:rsidR="009F7191">
        <w:rPr>
          <w:rFonts w:ascii="Garamond" w:hAnsi="Garamond"/>
          <w:sz w:val="22"/>
          <w:szCs w:val="22"/>
        </w:rPr>
        <w:t xml:space="preserve">Faculty Advisor,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Writing and Literacy Program (2017-2018)</w:t>
      </w:r>
    </w:p>
    <w:p w14:paraId="620BA2B5" w14:textId="16821D69" w:rsidR="000A602D" w:rsidRPr="000A602D" w:rsidRDefault="000A602D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Editorial Staff, </w:t>
      </w:r>
      <w:r>
        <w:rPr>
          <w:rFonts w:ascii="Garamond" w:hAnsi="Garamond"/>
          <w:i/>
          <w:sz w:val="22"/>
          <w:szCs w:val="22"/>
        </w:rPr>
        <w:t xml:space="preserve">Touchstone </w:t>
      </w:r>
      <w:r>
        <w:rPr>
          <w:rFonts w:ascii="Garamond" w:hAnsi="Garamond"/>
          <w:sz w:val="22"/>
          <w:szCs w:val="22"/>
        </w:rPr>
        <w:t xml:space="preserve">Magazine (Spring 2018 </w:t>
      </w:r>
      <w:proofErr w:type="gramStart"/>
      <w:r>
        <w:rPr>
          <w:rFonts w:ascii="Garamond" w:hAnsi="Garamond"/>
          <w:sz w:val="22"/>
          <w:szCs w:val="22"/>
        </w:rPr>
        <w:t>- )</w:t>
      </w:r>
      <w:proofErr w:type="gramEnd"/>
    </w:p>
    <w:p w14:paraId="571082CA" w14:textId="245A61C7" w:rsidR="00DB1F31" w:rsidRDefault="008C0FA9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9F7191">
        <w:rPr>
          <w:rFonts w:ascii="Garamond" w:hAnsi="Garamond"/>
          <w:sz w:val="22"/>
          <w:szCs w:val="22"/>
        </w:rPr>
        <w:t xml:space="preserve">Member, </w:t>
      </w:r>
      <w:r w:rsidR="0078069A">
        <w:rPr>
          <w:rFonts w:ascii="Garamond" w:hAnsi="Garamond"/>
          <w:sz w:val="22"/>
          <w:szCs w:val="22"/>
        </w:rPr>
        <w:t>Developmental English Task Force (January 2018)</w:t>
      </w:r>
    </w:p>
    <w:p w14:paraId="777EE180" w14:textId="3D328FA4" w:rsidR="006D239D" w:rsidRDefault="006D239D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2A6A90">
        <w:rPr>
          <w:rFonts w:ascii="Garamond" w:hAnsi="Garamond"/>
          <w:sz w:val="22"/>
          <w:szCs w:val="22"/>
        </w:rPr>
        <w:t xml:space="preserve">Judge, </w:t>
      </w:r>
      <w:r>
        <w:rPr>
          <w:rFonts w:ascii="Garamond" w:hAnsi="Garamond"/>
          <w:sz w:val="22"/>
          <w:szCs w:val="22"/>
        </w:rPr>
        <w:t>English Club Dramatic Reading Contest (April 2017</w:t>
      </w:r>
      <w:r w:rsidR="000457C0">
        <w:rPr>
          <w:rFonts w:ascii="Garamond" w:hAnsi="Garamond"/>
          <w:sz w:val="22"/>
          <w:szCs w:val="22"/>
        </w:rPr>
        <w:t>, April 2018</w:t>
      </w:r>
      <w:r>
        <w:rPr>
          <w:rFonts w:ascii="Garamond" w:hAnsi="Garamond"/>
          <w:sz w:val="22"/>
          <w:szCs w:val="22"/>
        </w:rPr>
        <w:t>)</w:t>
      </w:r>
    </w:p>
    <w:p w14:paraId="599DF1EC" w14:textId="5A3862FF" w:rsidR="006D239D" w:rsidRDefault="006D239D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2A6A90">
        <w:rPr>
          <w:rFonts w:ascii="Garamond" w:hAnsi="Garamond"/>
          <w:sz w:val="22"/>
          <w:szCs w:val="22"/>
        </w:rPr>
        <w:t xml:space="preserve">Judge, </w:t>
      </w:r>
      <w:r>
        <w:rPr>
          <w:rFonts w:ascii="Garamond" w:hAnsi="Garamond"/>
          <w:sz w:val="22"/>
          <w:szCs w:val="22"/>
        </w:rPr>
        <w:t>English Club Student Poetry Competition (October 2017)</w:t>
      </w:r>
    </w:p>
    <w:p w14:paraId="4BF9AC1F" w14:textId="430DBBB2" w:rsidR="006B1FE9" w:rsidRPr="00CB69DE" w:rsidRDefault="0078069A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</w:p>
    <w:p w14:paraId="3DD463B1" w14:textId="18015C50" w:rsidR="006B1FE9" w:rsidRDefault="006B1FE9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The Graduate Center, CUNY</w:t>
      </w:r>
    </w:p>
    <w:p w14:paraId="274F1C70" w14:textId="5D4D5114" w:rsidR="00A11D03" w:rsidRPr="00931157" w:rsidRDefault="00A11D03" w:rsidP="006B1FE9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Conference Planning Committee, IRADAC Fellows Symposium, The Graduate Center, CUNY (2015-16)</w:t>
      </w:r>
    </w:p>
    <w:p w14:paraId="015B5E02" w14:textId="77777777" w:rsidR="00A11D03" w:rsidRDefault="00A11D03" w:rsidP="006B1FE9">
      <w:pPr>
        <w:ind w:firstLine="720"/>
        <w:rPr>
          <w:rFonts w:ascii="Garamond" w:hAnsi="Garamond"/>
          <w:sz w:val="22"/>
          <w:szCs w:val="22"/>
        </w:rPr>
      </w:pPr>
      <w:r w:rsidRPr="0092358D">
        <w:rPr>
          <w:rFonts w:ascii="Garamond" w:hAnsi="Garamond"/>
          <w:sz w:val="22"/>
          <w:szCs w:val="22"/>
        </w:rPr>
        <w:t>Fundraising Committee, English Student Association, The Graduate Center, CUNY (2014-15)</w:t>
      </w:r>
    </w:p>
    <w:p w14:paraId="12B4E703" w14:textId="77777777" w:rsidR="006B1FE9" w:rsidRDefault="006B1FE9" w:rsidP="006B1FE9">
      <w:pPr>
        <w:rPr>
          <w:rFonts w:ascii="Garamond" w:hAnsi="Garamond"/>
          <w:sz w:val="22"/>
          <w:szCs w:val="22"/>
        </w:rPr>
      </w:pPr>
    </w:p>
    <w:p w14:paraId="410F2C3E" w14:textId="55259017" w:rsidR="006B1FE9" w:rsidRDefault="008B1780" w:rsidP="006B1FE9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Service to the Profession</w:t>
      </w:r>
    </w:p>
    <w:p w14:paraId="35A6F574" w14:textId="0D75BE2E" w:rsidR="00F9128E" w:rsidRDefault="006B1FE9" w:rsidP="006B1FE9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lastRenderedPageBreak/>
        <w:tab/>
      </w:r>
      <w:r w:rsidR="003F55AD" w:rsidRPr="003F55AD">
        <w:rPr>
          <w:rFonts w:ascii="Garamond" w:hAnsi="Garamond"/>
          <w:bCs/>
          <w:sz w:val="22"/>
          <w:szCs w:val="22"/>
        </w:rPr>
        <w:t xml:space="preserve">External Reviewer, </w:t>
      </w:r>
      <w:r w:rsidR="003F55AD" w:rsidRPr="003F55AD">
        <w:rPr>
          <w:rFonts w:ascii="Garamond" w:hAnsi="Garamond"/>
          <w:bCs/>
          <w:i/>
          <w:iCs/>
          <w:sz w:val="22"/>
          <w:szCs w:val="22"/>
        </w:rPr>
        <w:t>MELUS: Multi-Ethnic Literature of the United States</w:t>
      </w:r>
      <w:r w:rsidR="003F55AD" w:rsidRPr="003F55AD">
        <w:rPr>
          <w:rFonts w:ascii="Garamond" w:hAnsi="Garamond"/>
          <w:bCs/>
          <w:sz w:val="22"/>
          <w:szCs w:val="22"/>
        </w:rPr>
        <w:t xml:space="preserve"> (</w:t>
      </w:r>
      <w:r w:rsidR="003F55AD">
        <w:rPr>
          <w:rFonts w:ascii="Garamond" w:hAnsi="Garamond"/>
          <w:bCs/>
          <w:sz w:val="22"/>
          <w:szCs w:val="22"/>
        </w:rPr>
        <w:t>201</w:t>
      </w:r>
      <w:r w:rsidR="006072DB">
        <w:rPr>
          <w:rFonts w:ascii="Garamond" w:hAnsi="Garamond"/>
          <w:bCs/>
          <w:sz w:val="22"/>
          <w:szCs w:val="22"/>
        </w:rPr>
        <w:t xml:space="preserve">9 </w:t>
      </w:r>
      <w:proofErr w:type="gramStart"/>
      <w:r w:rsidR="006072DB">
        <w:rPr>
          <w:rFonts w:ascii="Garamond" w:hAnsi="Garamond"/>
          <w:bCs/>
          <w:sz w:val="22"/>
          <w:szCs w:val="22"/>
        </w:rPr>
        <w:t>- )</w:t>
      </w:r>
      <w:proofErr w:type="gramEnd"/>
    </w:p>
    <w:p w14:paraId="49016EC7" w14:textId="074FE522" w:rsidR="003F55AD" w:rsidRPr="00F9128E" w:rsidRDefault="00F9128E" w:rsidP="006B1FE9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Cs/>
          <w:sz w:val="22"/>
          <w:szCs w:val="22"/>
        </w:rPr>
        <w:tab/>
        <w:t xml:space="preserve">External Reviewer, </w:t>
      </w:r>
      <w:r>
        <w:rPr>
          <w:rFonts w:ascii="Garamond" w:hAnsi="Garamond"/>
          <w:bCs/>
          <w:i/>
          <w:iCs/>
          <w:sz w:val="22"/>
          <w:szCs w:val="22"/>
        </w:rPr>
        <w:t xml:space="preserve">Prompt: A Journal of Academic Writing Assignments </w:t>
      </w:r>
      <w:r>
        <w:rPr>
          <w:rFonts w:ascii="Garamond" w:hAnsi="Garamond"/>
          <w:bCs/>
          <w:sz w:val="22"/>
          <w:szCs w:val="22"/>
        </w:rPr>
        <w:t xml:space="preserve">(2018 </w:t>
      </w:r>
      <w:proofErr w:type="gramStart"/>
      <w:r>
        <w:rPr>
          <w:rFonts w:ascii="Garamond" w:hAnsi="Garamond"/>
          <w:bCs/>
          <w:sz w:val="22"/>
          <w:szCs w:val="22"/>
        </w:rPr>
        <w:t>- )</w:t>
      </w:r>
      <w:proofErr w:type="gramEnd"/>
    </w:p>
    <w:p w14:paraId="7E210B4E" w14:textId="4CD2AB46" w:rsidR="006B1FE9" w:rsidRDefault="006B1FE9" w:rsidP="003F55AD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 xml:space="preserve">Individual Proposal and Panel Submission Evaluator for 2018 Conference, Society for the Study of American Women </w:t>
      </w:r>
    </w:p>
    <w:p w14:paraId="4D2A0B34" w14:textId="2835934A" w:rsidR="006B1FE9" w:rsidRPr="006B1FE9" w:rsidRDefault="006B1FE9" w:rsidP="006B1FE9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  <w:r w:rsidR="00C702C4">
        <w:rPr>
          <w:rFonts w:ascii="Garamond" w:hAnsi="Garamond"/>
          <w:sz w:val="22"/>
          <w:szCs w:val="22"/>
        </w:rPr>
        <w:t>Writers (March 2018)</w:t>
      </w:r>
    </w:p>
    <w:p w14:paraId="293218F1" w14:textId="062E6678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01F3A175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TEACHING EXPERIENCE</w:t>
      </w:r>
    </w:p>
    <w:p w14:paraId="7A85C48E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6D848AC2" w14:textId="779569C9" w:rsidR="008E1154" w:rsidRPr="008E1154" w:rsidRDefault="008E1154" w:rsidP="00A11D03">
      <w:pPr>
        <w:rPr>
          <w:rFonts w:ascii="Garamond" w:hAnsi="Garamond"/>
          <w:bCs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 xml:space="preserve">2020 - </w:t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Cs/>
          <w:sz w:val="22"/>
          <w:szCs w:val="22"/>
        </w:rPr>
        <w:t>Adjunct Assistant Professor, Department of Media and Communications, CUNY SPS</w:t>
      </w:r>
    </w:p>
    <w:p w14:paraId="7681DB56" w14:textId="7270D411" w:rsidR="0057327E" w:rsidRPr="0057327E" w:rsidRDefault="0057327E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2017 -</w:t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 xml:space="preserve">Assistant Professor, Department of English,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78D262E0" w14:textId="77777777" w:rsidR="00A11D03" w:rsidRDefault="00A11D03" w:rsidP="00F90F62">
      <w:pPr>
        <w:rPr>
          <w:rFonts w:ascii="Garamond" w:hAnsi="Garamond"/>
          <w:sz w:val="22"/>
          <w:szCs w:val="22"/>
        </w:rPr>
      </w:pPr>
      <w:proofErr w:type="gramStart"/>
      <w:r>
        <w:rPr>
          <w:rFonts w:ascii="Garamond" w:hAnsi="Garamond"/>
          <w:b/>
          <w:sz w:val="22"/>
          <w:szCs w:val="22"/>
        </w:rPr>
        <w:t xml:space="preserve">2015  </w:t>
      </w:r>
      <w:r>
        <w:rPr>
          <w:rFonts w:ascii="Garamond" w:hAnsi="Garamond"/>
          <w:b/>
          <w:sz w:val="22"/>
          <w:szCs w:val="22"/>
        </w:rPr>
        <w:tab/>
      </w:r>
      <w:proofErr w:type="gramEnd"/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Adjunct Lecturer, English Department, LaGuardia Community College, CUNY</w:t>
      </w:r>
    </w:p>
    <w:p w14:paraId="3A281819" w14:textId="77777777" w:rsidR="00A11D03" w:rsidRDefault="00A11D03" w:rsidP="00F90F6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2012 – 2014</w:t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Graduate Teaching Fellow, English Department, College of Staten Island, CUNY</w:t>
      </w:r>
    </w:p>
    <w:p w14:paraId="2F314023" w14:textId="77777777" w:rsidR="00A11D03" w:rsidRDefault="00A11D03" w:rsidP="00F90F62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2011 – 2013</w:t>
      </w: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Adjunct Lecturer, English Department, LaGuardia Community College, CUNY</w:t>
      </w:r>
    </w:p>
    <w:p w14:paraId="0F765C61" w14:textId="77777777" w:rsidR="00A11D03" w:rsidRDefault="00A11D03" w:rsidP="00A11D03">
      <w:pPr>
        <w:rPr>
          <w:rFonts w:ascii="Garamond" w:hAnsi="Garamond"/>
          <w:b/>
          <w:sz w:val="22"/>
          <w:szCs w:val="22"/>
        </w:rPr>
      </w:pPr>
    </w:p>
    <w:p w14:paraId="36BF1DEB" w14:textId="7DB7F389" w:rsidR="00826831" w:rsidRDefault="00826831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ENG10: Accelerated Writing Skills (ALP)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2 sections,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</w:p>
    <w:p w14:paraId="550EC75B" w14:textId="6A7C1F06" w:rsidR="00DD4CB4" w:rsidRDefault="00E6502B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ENG100: Integrated Reading Skills and Composition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="00666B1A">
        <w:rPr>
          <w:rFonts w:ascii="Garamond" w:hAnsi="Garamond"/>
          <w:sz w:val="22"/>
          <w:szCs w:val="22"/>
        </w:rPr>
        <w:t>2</w:t>
      </w:r>
      <w:r>
        <w:rPr>
          <w:rFonts w:ascii="Garamond" w:hAnsi="Garamond"/>
          <w:sz w:val="22"/>
          <w:szCs w:val="22"/>
        </w:rPr>
        <w:t xml:space="preserve"> section</w:t>
      </w:r>
      <w:r w:rsidR="00666B1A">
        <w:rPr>
          <w:rFonts w:ascii="Garamond" w:hAnsi="Garamond"/>
          <w:sz w:val="22"/>
          <w:szCs w:val="22"/>
        </w:rPr>
        <w:t>s</w:t>
      </w:r>
      <w:r>
        <w:rPr>
          <w:rFonts w:ascii="Garamond" w:hAnsi="Garamond"/>
          <w:sz w:val="22"/>
          <w:szCs w:val="22"/>
        </w:rPr>
        <w:t xml:space="preserve">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</w:p>
    <w:p w14:paraId="3302E3C6" w14:textId="2011678C" w:rsidR="00DD4CB4" w:rsidRDefault="00DD4CB4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ENG101: Writing Skills and Composition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="00E6502B">
        <w:rPr>
          <w:rFonts w:ascii="Garamond" w:hAnsi="Garamond"/>
          <w:sz w:val="22"/>
          <w:szCs w:val="22"/>
        </w:rPr>
        <w:t>2</w:t>
      </w:r>
      <w:r>
        <w:rPr>
          <w:rFonts w:ascii="Garamond" w:hAnsi="Garamond"/>
          <w:sz w:val="22"/>
          <w:szCs w:val="22"/>
        </w:rPr>
        <w:t xml:space="preserve"> section</w:t>
      </w:r>
      <w:r w:rsidR="00E6502B">
        <w:rPr>
          <w:rFonts w:ascii="Garamond" w:hAnsi="Garamond"/>
          <w:sz w:val="22"/>
          <w:szCs w:val="22"/>
        </w:rPr>
        <w:t>s</w:t>
      </w:r>
      <w:r>
        <w:rPr>
          <w:rFonts w:ascii="Garamond" w:hAnsi="Garamond"/>
          <w:sz w:val="22"/>
          <w:szCs w:val="22"/>
        </w:rPr>
        <w:t xml:space="preserve">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</w:p>
    <w:p w14:paraId="40A1D4AB" w14:textId="00ACB48B" w:rsidR="00DD4CB4" w:rsidRDefault="00DD4CB4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ENG102: Reading Skills and Composition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 xml:space="preserve">1 section,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</w:p>
    <w:p w14:paraId="51842DC9" w14:textId="2341D787" w:rsidR="00DD4CB4" w:rsidRDefault="00DD4CB4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ENG110: Expository Writing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="00423779">
        <w:rPr>
          <w:rFonts w:ascii="Garamond" w:hAnsi="Garamond"/>
          <w:sz w:val="22"/>
          <w:szCs w:val="22"/>
        </w:rPr>
        <w:t>6</w:t>
      </w:r>
      <w:r>
        <w:rPr>
          <w:rFonts w:ascii="Garamond" w:hAnsi="Garamond"/>
          <w:sz w:val="22"/>
          <w:szCs w:val="22"/>
        </w:rPr>
        <w:t xml:space="preserve"> section</w:t>
      </w:r>
      <w:r w:rsidR="00475E51">
        <w:rPr>
          <w:rFonts w:ascii="Garamond" w:hAnsi="Garamond"/>
          <w:sz w:val="22"/>
          <w:szCs w:val="22"/>
        </w:rPr>
        <w:t>s</w:t>
      </w:r>
      <w:r>
        <w:rPr>
          <w:rFonts w:ascii="Garamond" w:hAnsi="Garamond"/>
          <w:sz w:val="22"/>
          <w:szCs w:val="22"/>
        </w:rPr>
        <w:t xml:space="preserve">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</w:p>
    <w:p w14:paraId="10E8E41F" w14:textId="671219BE" w:rsidR="00DD4CB4" w:rsidRDefault="00DD4CB4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ENG111: Literature and Composition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 w:rsidR="008E1154">
        <w:rPr>
          <w:rFonts w:ascii="Garamond" w:hAnsi="Garamond"/>
          <w:sz w:val="22"/>
          <w:szCs w:val="22"/>
        </w:rPr>
        <w:t>6</w:t>
      </w:r>
      <w:r>
        <w:rPr>
          <w:rFonts w:ascii="Garamond" w:hAnsi="Garamond"/>
          <w:sz w:val="22"/>
          <w:szCs w:val="22"/>
        </w:rPr>
        <w:t xml:space="preserve"> sections,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CC, CUNY</w:t>
      </w:r>
    </w:p>
    <w:p w14:paraId="4AC2AAA9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ENG101: Composition I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3 sections, LaGuardia CC, CUNY</w:t>
      </w:r>
    </w:p>
    <w:p w14:paraId="291A02CB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ENG102: Composition II (Writing Through Literature)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2 sections, LaGuardia CC, CUNY</w:t>
      </w:r>
    </w:p>
    <w:p w14:paraId="65E9E0B6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ENG111: Composition I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4 sections, College of Staten Island, CUNY</w:t>
      </w:r>
    </w:p>
    <w:p w14:paraId="585EA472" w14:textId="7777777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ENL211: Contemporary Literature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1 section, College of Staten Island, CUNY</w:t>
      </w:r>
    </w:p>
    <w:p w14:paraId="41D78CB2" w14:textId="3C727F17" w:rsidR="00A11D03" w:rsidRDefault="00A11D03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ENL376: British &amp; American Literary Traditions [Discussion Leader]</w:t>
      </w:r>
      <w:r>
        <w:rPr>
          <w:rFonts w:ascii="Garamond" w:hAnsi="Garamond"/>
          <w:sz w:val="22"/>
          <w:szCs w:val="22"/>
        </w:rPr>
        <w:tab/>
        <w:t>2 sections, College of Staten Island, CUNY</w:t>
      </w:r>
    </w:p>
    <w:p w14:paraId="0F8272DF" w14:textId="2C206935" w:rsidR="008E1154" w:rsidRDefault="008E1154" w:rsidP="00A11D03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CM490: Race in American Cinema</w:t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ab/>
        <w:t>1 section, CUNY School of Professional Studies</w:t>
      </w:r>
    </w:p>
    <w:p w14:paraId="053D55FE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58100D6B" w14:textId="319B155F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OTHER</w:t>
      </w:r>
      <w:r w:rsidR="00F273FD">
        <w:rPr>
          <w:rFonts w:ascii="Garamond" w:hAnsi="Garamond"/>
          <w:b/>
          <w:sz w:val="22"/>
          <w:szCs w:val="22"/>
        </w:rPr>
        <w:t xml:space="preserve"> RELEVANT</w:t>
      </w:r>
      <w:r>
        <w:rPr>
          <w:rFonts w:ascii="Garamond" w:hAnsi="Garamond"/>
          <w:b/>
          <w:sz w:val="22"/>
          <w:szCs w:val="22"/>
        </w:rPr>
        <w:t xml:space="preserve"> EXPERIENCE</w:t>
      </w:r>
    </w:p>
    <w:p w14:paraId="258FBD7F" w14:textId="77777777" w:rsidR="00BB0656" w:rsidRDefault="00BB0656" w:rsidP="00A11D03">
      <w:pPr>
        <w:rPr>
          <w:rFonts w:ascii="Garamond" w:hAnsi="Garamond"/>
          <w:b/>
          <w:sz w:val="22"/>
          <w:szCs w:val="22"/>
        </w:rPr>
      </w:pPr>
    </w:p>
    <w:p w14:paraId="7ADF9E41" w14:textId="6398AAF0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Head English Teacher, C2 Educational Centers, Staten Island, NY (2009-2011)</w:t>
      </w:r>
    </w:p>
    <w:p w14:paraId="6FC72264" w14:textId="5E0B53D7" w:rsidR="00A11D03" w:rsidRPr="00287811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Writing Associate</w:t>
      </w:r>
      <w:r w:rsidR="00F572B1">
        <w:rPr>
          <w:rFonts w:ascii="Garamond" w:hAnsi="Garamond"/>
          <w:sz w:val="22"/>
          <w:szCs w:val="22"/>
        </w:rPr>
        <w:t xml:space="preserve"> (</w:t>
      </w:r>
      <w:r w:rsidR="007A3D38">
        <w:rPr>
          <w:rFonts w:ascii="Garamond" w:hAnsi="Garamond"/>
          <w:sz w:val="22"/>
          <w:szCs w:val="22"/>
        </w:rPr>
        <w:t xml:space="preserve">Paid </w:t>
      </w:r>
      <w:r w:rsidR="00F572B1">
        <w:rPr>
          <w:rFonts w:ascii="Garamond" w:hAnsi="Garamond"/>
          <w:sz w:val="22"/>
          <w:szCs w:val="22"/>
        </w:rPr>
        <w:t>Tutor)</w:t>
      </w:r>
      <w:r>
        <w:rPr>
          <w:rFonts w:ascii="Garamond" w:hAnsi="Garamond"/>
          <w:sz w:val="22"/>
          <w:szCs w:val="22"/>
        </w:rPr>
        <w:t>, College Writing Program, Lafayette College (2006-2009)</w:t>
      </w:r>
    </w:p>
    <w:p w14:paraId="457F3D0E" w14:textId="77777777" w:rsidR="00A11D03" w:rsidRDefault="00A11D03" w:rsidP="00A11D03">
      <w:pPr>
        <w:rPr>
          <w:rFonts w:ascii="Garamond" w:hAnsi="Garamond"/>
          <w:sz w:val="22"/>
          <w:szCs w:val="22"/>
        </w:rPr>
      </w:pPr>
    </w:p>
    <w:p w14:paraId="2BA822B4" w14:textId="16657EC4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LANGUAGE SKILLS</w:t>
      </w:r>
    </w:p>
    <w:p w14:paraId="4EBCDF92" w14:textId="77777777" w:rsidR="00BB0656" w:rsidRDefault="00BB0656" w:rsidP="00A11D03">
      <w:pPr>
        <w:rPr>
          <w:rFonts w:ascii="Garamond" w:hAnsi="Garamond"/>
          <w:b/>
          <w:sz w:val="22"/>
          <w:szCs w:val="22"/>
        </w:rPr>
      </w:pPr>
    </w:p>
    <w:p w14:paraId="6C481134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Spanish – Working Reading Proficiency</w:t>
      </w:r>
    </w:p>
    <w:p w14:paraId="23C8F27A" w14:textId="0D5E47B3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German – Limited Reading Proficiency</w:t>
      </w:r>
    </w:p>
    <w:p w14:paraId="74F14882" w14:textId="77777777" w:rsidR="007B791D" w:rsidRDefault="007B791D" w:rsidP="00A11D03">
      <w:pPr>
        <w:ind w:firstLine="720"/>
        <w:rPr>
          <w:rFonts w:ascii="Garamond" w:hAnsi="Garamond"/>
          <w:sz w:val="22"/>
          <w:szCs w:val="22"/>
        </w:rPr>
      </w:pPr>
    </w:p>
    <w:p w14:paraId="111009EC" w14:textId="3ED9D0FC" w:rsidR="00A11D03" w:rsidRDefault="00A11D03" w:rsidP="00A11D03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PROFESSIONAL MEMBERSHIPS</w:t>
      </w:r>
    </w:p>
    <w:p w14:paraId="4533316F" w14:textId="77777777" w:rsidR="00BB0656" w:rsidRDefault="00BB0656" w:rsidP="00A11D03">
      <w:pPr>
        <w:rPr>
          <w:rFonts w:ascii="Garamond" w:hAnsi="Garamond"/>
          <w:b/>
          <w:sz w:val="22"/>
          <w:szCs w:val="22"/>
        </w:rPr>
      </w:pPr>
    </w:p>
    <w:p w14:paraId="111F295D" w14:textId="77777777" w:rsidR="00A11D03" w:rsidRDefault="00A11D03" w:rsidP="00CB69DE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Modern Language Association</w:t>
      </w:r>
    </w:p>
    <w:p w14:paraId="73827D05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American Studies Association</w:t>
      </w:r>
    </w:p>
    <w:p w14:paraId="70031768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New York Metro American Studies Association</w:t>
      </w:r>
    </w:p>
    <w:p w14:paraId="16B03E92" w14:textId="77777777" w:rsidR="00A11D03" w:rsidRDefault="00A11D03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Society for the Study of American Women Writers</w:t>
      </w:r>
    </w:p>
    <w:p w14:paraId="2BE9719E" w14:textId="35B88840" w:rsidR="00187BAF" w:rsidRDefault="00187BAF" w:rsidP="00A11D03">
      <w:pPr>
        <w:ind w:firstLine="720"/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>Harriet Beecher Stowe Society</w:t>
      </w:r>
    </w:p>
    <w:p w14:paraId="21624821" w14:textId="77777777" w:rsidR="00CB69DE" w:rsidRDefault="00CB69DE" w:rsidP="00CB69DE">
      <w:pPr>
        <w:rPr>
          <w:rFonts w:ascii="Garamond" w:hAnsi="Garamond"/>
          <w:sz w:val="22"/>
          <w:szCs w:val="22"/>
        </w:rPr>
      </w:pPr>
    </w:p>
    <w:p w14:paraId="5275CFB6" w14:textId="57FC39A7" w:rsidR="00CB69DE" w:rsidRDefault="00CB69DE" w:rsidP="00CB69DE">
      <w:pPr>
        <w:rPr>
          <w:rFonts w:ascii="Garamond" w:hAnsi="Garamond"/>
          <w:b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>PROFESSIONAL REFERENCES</w:t>
      </w:r>
    </w:p>
    <w:p w14:paraId="023C9CB4" w14:textId="77777777" w:rsidR="00BB0656" w:rsidRDefault="00BB0656" w:rsidP="00CB69DE">
      <w:pPr>
        <w:rPr>
          <w:rFonts w:ascii="Garamond" w:hAnsi="Garamond"/>
          <w:b/>
          <w:sz w:val="22"/>
          <w:szCs w:val="22"/>
        </w:rPr>
      </w:pPr>
    </w:p>
    <w:p w14:paraId="6A3CAB49" w14:textId="5CC59BE8" w:rsidR="00CB69DE" w:rsidRDefault="00CB69DE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b/>
          <w:sz w:val="22"/>
          <w:szCs w:val="22"/>
        </w:rPr>
        <w:tab/>
      </w:r>
      <w:r>
        <w:rPr>
          <w:rFonts w:ascii="Garamond" w:hAnsi="Garamond"/>
          <w:sz w:val="22"/>
          <w:szCs w:val="22"/>
        </w:rPr>
        <w:t>Eric Lott, Professor of English and American Studies, The Graduate Center, CUNY</w:t>
      </w:r>
    </w:p>
    <w:p w14:paraId="39ED398D" w14:textId="7D95E55D" w:rsidR="00CB69DE" w:rsidRDefault="00CB69DE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Duncan </w:t>
      </w:r>
      <w:proofErr w:type="spellStart"/>
      <w:r>
        <w:rPr>
          <w:rFonts w:ascii="Garamond" w:hAnsi="Garamond"/>
          <w:sz w:val="22"/>
          <w:szCs w:val="22"/>
        </w:rPr>
        <w:t>Faherty</w:t>
      </w:r>
      <w:proofErr w:type="spellEnd"/>
      <w:r>
        <w:rPr>
          <w:rFonts w:ascii="Garamond" w:hAnsi="Garamond"/>
          <w:sz w:val="22"/>
          <w:szCs w:val="22"/>
        </w:rPr>
        <w:t>, Associate Professor of English, Queens College and The Graduate Center, CUNY</w:t>
      </w:r>
    </w:p>
    <w:p w14:paraId="6BFA54D8" w14:textId="0D94B9B7" w:rsidR="00CB69DE" w:rsidRDefault="00CB69DE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Robert Reid-Pharr, </w:t>
      </w:r>
      <w:r w:rsidR="007B791D">
        <w:rPr>
          <w:rFonts w:ascii="Garamond" w:hAnsi="Garamond"/>
          <w:sz w:val="22"/>
          <w:szCs w:val="22"/>
        </w:rPr>
        <w:t>Professor of Studies of Women, Gender, and Sexuality, Harvard University</w:t>
      </w:r>
    </w:p>
    <w:p w14:paraId="716954EC" w14:textId="4D18C36C" w:rsidR="00E63C60" w:rsidRDefault="00E63C60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Gregory Marks, Professor of English,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70EBCE01" w14:textId="4D1A191D" w:rsidR="00E63C60" w:rsidRDefault="00E63C60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Linda Hirsch, Professor of English,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51BFFB57" w14:textId="15CABFC5" w:rsidR="00E63C60" w:rsidRDefault="00E63C60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Andrea Fabrizio, Associate Professor of English, </w:t>
      </w:r>
      <w:proofErr w:type="spellStart"/>
      <w:r>
        <w:rPr>
          <w:rFonts w:ascii="Garamond" w:hAnsi="Garamond"/>
          <w:sz w:val="22"/>
          <w:szCs w:val="22"/>
        </w:rPr>
        <w:t>Hostos</w:t>
      </w:r>
      <w:proofErr w:type="spellEnd"/>
      <w:r>
        <w:rPr>
          <w:rFonts w:ascii="Garamond" w:hAnsi="Garamond"/>
          <w:sz w:val="22"/>
          <w:szCs w:val="22"/>
        </w:rPr>
        <w:t xml:space="preserve"> Community College, CUNY</w:t>
      </w:r>
    </w:p>
    <w:p w14:paraId="1E2B9E71" w14:textId="1DC9CBD4" w:rsidR="00635292" w:rsidRDefault="00635292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 xml:space="preserve">Steven </w:t>
      </w:r>
      <w:proofErr w:type="spellStart"/>
      <w:r>
        <w:rPr>
          <w:rFonts w:ascii="Garamond" w:hAnsi="Garamond"/>
          <w:sz w:val="22"/>
          <w:szCs w:val="22"/>
        </w:rPr>
        <w:t>Belletto</w:t>
      </w:r>
      <w:proofErr w:type="spellEnd"/>
      <w:r>
        <w:rPr>
          <w:rFonts w:ascii="Garamond" w:hAnsi="Garamond"/>
          <w:sz w:val="22"/>
          <w:szCs w:val="22"/>
        </w:rPr>
        <w:t>, Professor of English, Lafayette College</w:t>
      </w:r>
    </w:p>
    <w:p w14:paraId="619D4042" w14:textId="7452EE57" w:rsidR="00635292" w:rsidRDefault="00635292" w:rsidP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  <w:t>Christopher N. Phillips,</w:t>
      </w:r>
      <w:r w:rsidR="00A55C3F">
        <w:rPr>
          <w:rFonts w:ascii="Garamond" w:hAnsi="Garamond"/>
          <w:sz w:val="22"/>
          <w:szCs w:val="22"/>
        </w:rPr>
        <w:t xml:space="preserve"> </w:t>
      </w:r>
      <w:r>
        <w:rPr>
          <w:rFonts w:ascii="Garamond" w:hAnsi="Garamond"/>
          <w:sz w:val="22"/>
          <w:szCs w:val="22"/>
        </w:rPr>
        <w:t>Professor of English, Lafayette College</w:t>
      </w:r>
    </w:p>
    <w:p w14:paraId="4C2A84F5" w14:textId="4D255103" w:rsidR="0022506E" w:rsidRPr="00BA4960" w:rsidRDefault="00CB69DE">
      <w:pPr>
        <w:rPr>
          <w:rFonts w:ascii="Garamond" w:hAnsi="Garamond"/>
          <w:sz w:val="22"/>
          <w:szCs w:val="22"/>
        </w:rPr>
      </w:pPr>
      <w:r>
        <w:rPr>
          <w:rFonts w:ascii="Garamond" w:hAnsi="Garamond"/>
          <w:sz w:val="22"/>
          <w:szCs w:val="22"/>
        </w:rPr>
        <w:tab/>
      </w:r>
    </w:p>
    <w:sectPr w:rsidR="0022506E" w:rsidRPr="00BA4960" w:rsidSect="000457C0">
      <w:footerReference w:type="default" r:id="rId12"/>
      <w:pgSz w:w="12240" w:h="15840"/>
      <w:pgMar w:top="720" w:right="720" w:bottom="720" w:left="720" w:header="864" w:footer="864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64B6EF34" w14:textId="77777777" w:rsidR="00FB456B" w:rsidRDefault="00FB456B">
      <w:r>
        <w:separator/>
      </w:r>
    </w:p>
  </w:endnote>
  <w:endnote w:type="continuationSeparator" w:id="0">
    <w:p w14:paraId="79D7DBC5" w14:textId="77777777" w:rsidR="00FB456B" w:rsidRDefault="00FB456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14:paraId="163B7FD4" w14:textId="77777777" w:rsidR="00AD521F" w:rsidRPr="00CD60E6" w:rsidRDefault="00AD521F">
    <w:pPr>
      <w:pStyle w:val="Footer"/>
      <w:rPr>
        <w:rFonts w:ascii="Garamond" w:hAnsi="Garamond"/>
      </w:rPr>
    </w:pPr>
    <w:r>
      <w:tab/>
    </w:r>
    <w:r>
      <w:tab/>
    </w:r>
    <w:r>
      <w:tab/>
    </w:r>
    <w:r w:rsidRPr="00CD60E6">
      <w:rPr>
        <w:rFonts w:ascii="Garamond" w:hAnsi="Garamond"/>
      </w:rPr>
      <w:t xml:space="preserve">Gerrity </w:t>
    </w:r>
    <w:r w:rsidRPr="00CD60E6">
      <w:rPr>
        <w:rStyle w:val="PageNumber"/>
        <w:rFonts w:ascii="Garamond" w:hAnsi="Garamond"/>
      </w:rPr>
      <w:fldChar w:fldCharType="begin"/>
    </w:r>
    <w:r w:rsidRPr="00CD60E6">
      <w:rPr>
        <w:rStyle w:val="PageNumber"/>
        <w:rFonts w:ascii="Garamond" w:hAnsi="Garamond"/>
      </w:rPr>
      <w:instrText xml:space="preserve"> PAGE </w:instrText>
    </w:r>
    <w:r w:rsidRPr="00CD60E6">
      <w:rPr>
        <w:rStyle w:val="PageNumber"/>
        <w:rFonts w:ascii="Garamond" w:hAnsi="Garamond"/>
      </w:rPr>
      <w:fldChar w:fldCharType="separate"/>
    </w:r>
    <w:r w:rsidR="00E63C60">
      <w:rPr>
        <w:rStyle w:val="PageNumber"/>
        <w:rFonts w:ascii="Garamond" w:hAnsi="Garamond"/>
        <w:noProof/>
      </w:rPr>
      <w:t>5</w:t>
    </w:r>
    <w:r w:rsidRPr="00CD60E6">
      <w:rPr>
        <w:rStyle w:val="PageNumber"/>
        <w:rFonts w:ascii="Garamond" w:hAnsi="Garamond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4BE0FBC3" w14:textId="77777777" w:rsidR="00FB456B" w:rsidRDefault="00FB456B">
      <w:r>
        <w:separator/>
      </w:r>
    </w:p>
  </w:footnote>
  <w:footnote w:type="continuationSeparator" w:id="0">
    <w:p w14:paraId="2D56DC1F" w14:textId="77777777" w:rsidR="00FB456B" w:rsidRDefault="00FB456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CE31585"/>
    <w:multiLevelType w:val="hybridMultilevel"/>
    <w:tmpl w:val="7E027D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1D03"/>
    <w:rsid w:val="000044B9"/>
    <w:rsid w:val="0001428B"/>
    <w:rsid w:val="00025FDA"/>
    <w:rsid w:val="00032DC0"/>
    <w:rsid w:val="00033608"/>
    <w:rsid w:val="000457C0"/>
    <w:rsid w:val="00046FA9"/>
    <w:rsid w:val="00054D20"/>
    <w:rsid w:val="00061B36"/>
    <w:rsid w:val="00095780"/>
    <w:rsid w:val="000A602D"/>
    <w:rsid w:val="000C775A"/>
    <w:rsid w:val="000D19F3"/>
    <w:rsid w:val="001136CE"/>
    <w:rsid w:val="001271D9"/>
    <w:rsid w:val="001314A2"/>
    <w:rsid w:val="00136E3A"/>
    <w:rsid w:val="00151F38"/>
    <w:rsid w:val="00187BAF"/>
    <w:rsid w:val="001A1837"/>
    <w:rsid w:val="001A6680"/>
    <w:rsid w:val="001C1666"/>
    <w:rsid w:val="001C2B01"/>
    <w:rsid w:val="001C2C0F"/>
    <w:rsid w:val="001D3B77"/>
    <w:rsid w:val="001E5054"/>
    <w:rsid w:val="001E5E0F"/>
    <w:rsid w:val="0020046E"/>
    <w:rsid w:val="0022506E"/>
    <w:rsid w:val="002562CC"/>
    <w:rsid w:val="0026219C"/>
    <w:rsid w:val="00273687"/>
    <w:rsid w:val="0029733F"/>
    <w:rsid w:val="002A22D3"/>
    <w:rsid w:val="002A6A90"/>
    <w:rsid w:val="002A7DE4"/>
    <w:rsid w:val="002C7942"/>
    <w:rsid w:val="0030469D"/>
    <w:rsid w:val="00327A4A"/>
    <w:rsid w:val="00337675"/>
    <w:rsid w:val="00354564"/>
    <w:rsid w:val="00355229"/>
    <w:rsid w:val="00380034"/>
    <w:rsid w:val="00397A92"/>
    <w:rsid w:val="003D6398"/>
    <w:rsid w:val="003D7628"/>
    <w:rsid w:val="003E4170"/>
    <w:rsid w:val="003F55AD"/>
    <w:rsid w:val="003F5BF0"/>
    <w:rsid w:val="003F683D"/>
    <w:rsid w:val="00412FCD"/>
    <w:rsid w:val="00416957"/>
    <w:rsid w:val="00416FB3"/>
    <w:rsid w:val="0042118B"/>
    <w:rsid w:val="00423779"/>
    <w:rsid w:val="004520BD"/>
    <w:rsid w:val="0045233E"/>
    <w:rsid w:val="004757A0"/>
    <w:rsid w:val="00475E51"/>
    <w:rsid w:val="00493A3F"/>
    <w:rsid w:val="004B0819"/>
    <w:rsid w:val="004D27C6"/>
    <w:rsid w:val="004E280F"/>
    <w:rsid w:val="00513EBA"/>
    <w:rsid w:val="005631E0"/>
    <w:rsid w:val="0057327E"/>
    <w:rsid w:val="00581000"/>
    <w:rsid w:val="00584137"/>
    <w:rsid w:val="005851F1"/>
    <w:rsid w:val="005A3FD4"/>
    <w:rsid w:val="005A7254"/>
    <w:rsid w:val="005C083E"/>
    <w:rsid w:val="005D7185"/>
    <w:rsid w:val="005D7708"/>
    <w:rsid w:val="005E01CF"/>
    <w:rsid w:val="006072DB"/>
    <w:rsid w:val="00614475"/>
    <w:rsid w:val="00617DBD"/>
    <w:rsid w:val="0062579F"/>
    <w:rsid w:val="006332FC"/>
    <w:rsid w:val="006344AC"/>
    <w:rsid w:val="00635292"/>
    <w:rsid w:val="00641341"/>
    <w:rsid w:val="0064137E"/>
    <w:rsid w:val="00651355"/>
    <w:rsid w:val="006623E8"/>
    <w:rsid w:val="00664653"/>
    <w:rsid w:val="00666B1A"/>
    <w:rsid w:val="00676F4F"/>
    <w:rsid w:val="00692066"/>
    <w:rsid w:val="00694D62"/>
    <w:rsid w:val="006A7DC5"/>
    <w:rsid w:val="006B1FE9"/>
    <w:rsid w:val="006B6AB1"/>
    <w:rsid w:val="006D239D"/>
    <w:rsid w:val="006E586E"/>
    <w:rsid w:val="006E6F5F"/>
    <w:rsid w:val="006F04DE"/>
    <w:rsid w:val="006F20C6"/>
    <w:rsid w:val="007158D5"/>
    <w:rsid w:val="00726027"/>
    <w:rsid w:val="00756D92"/>
    <w:rsid w:val="00766692"/>
    <w:rsid w:val="007732BF"/>
    <w:rsid w:val="007774CD"/>
    <w:rsid w:val="0078069A"/>
    <w:rsid w:val="007A3D38"/>
    <w:rsid w:val="007B65F3"/>
    <w:rsid w:val="007B791D"/>
    <w:rsid w:val="007C0847"/>
    <w:rsid w:val="007D423D"/>
    <w:rsid w:val="007D6745"/>
    <w:rsid w:val="007E5991"/>
    <w:rsid w:val="007F5552"/>
    <w:rsid w:val="008144A8"/>
    <w:rsid w:val="008169BB"/>
    <w:rsid w:val="00826831"/>
    <w:rsid w:val="00850861"/>
    <w:rsid w:val="0085603F"/>
    <w:rsid w:val="00862E00"/>
    <w:rsid w:val="008A024D"/>
    <w:rsid w:val="008B0B6A"/>
    <w:rsid w:val="008B1780"/>
    <w:rsid w:val="008C0FA9"/>
    <w:rsid w:val="008C5898"/>
    <w:rsid w:val="008C775B"/>
    <w:rsid w:val="008D0849"/>
    <w:rsid w:val="008D0FC3"/>
    <w:rsid w:val="008E1154"/>
    <w:rsid w:val="008E7111"/>
    <w:rsid w:val="008F1965"/>
    <w:rsid w:val="008F339E"/>
    <w:rsid w:val="00912261"/>
    <w:rsid w:val="00912648"/>
    <w:rsid w:val="009305F1"/>
    <w:rsid w:val="009508BB"/>
    <w:rsid w:val="00956E5D"/>
    <w:rsid w:val="00971D26"/>
    <w:rsid w:val="009C53C3"/>
    <w:rsid w:val="009C683D"/>
    <w:rsid w:val="009D53CC"/>
    <w:rsid w:val="009E21B0"/>
    <w:rsid w:val="009F06FE"/>
    <w:rsid w:val="009F304A"/>
    <w:rsid w:val="009F7191"/>
    <w:rsid w:val="00A00E89"/>
    <w:rsid w:val="00A05889"/>
    <w:rsid w:val="00A06199"/>
    <w:rsid w:val="00A11D03"/>
    <w:rsid w:val="00A4242A"/>
    <w:rsid w:val="00A55C3F"/>
    <w:rsid w:val="00A55EC3"/>
    <w:rsid w:val="00A57DB2"/>
    <w:rsid w:val="00A633BA"/>
    <w:rsid w:val="00A80018"/>
    <w:rsid w:val="00AA60C8"/>
    <w:rsid w:val="00AB1FF4"/>
    <w:rsid w:val="00AB4AB3"/>
    <w:rsid w:val="00AD521F"/>
    <w:rsid w:val="00AE1588"/>
    <w:rsid w:val="00B26347"/>
    <w:rsid w:val="00B27278"/>
    <w:rsid w:val="00B43E1E"/>
    <w:rsid w:val="00B44184"/>
    <w:rsid w:val="00B464D4"/>
    <w:rsid w:val="00BA4960"/>
    <w:rsid w:val="00BA6F2E"/>
    <w:rsid w:val="00BB04A4"/>
    <w:rsid w:val="00BB0656"/>
    <w:rsid w:val="00BE6714"/>
    <w:rsid w:val="00BE69E8"/>
    <w:rsid w:val="00BF37F7"/>
    <w:rsid w:val="00C20272"/>
    <w:rsid w:val="00C33DC1"/>
    <w:rsid w:val="00C43E92"/>
    <w:rsid w:val="00C5556A"/>
    <w:rsid w:val="00C702C4"/>
    <w:rsid w:val="00C748B4"/>
    <w:rsid w:val="00C81EED"/>
    <w:rsid w:val="00C82540"/>
    <w:rsid w:val="00C95442"/>
    <w:rsid w:val="00C973AF"/>
    <w:rsid w:val="00CA5FCC"/>
    <w:rsid w:val="00CB69DE"/>
    <w:rsid w:val="00CC6311"/>
    <w:rsid w:val="00CE2D37"/>
    <w:rsid w:val="00CE3829"/>
    <w:rsid w:val="00D05B88"/>
    <w:rsid w:val="00D175FD"/>
    <w:rsid w:val="00D24DCF"/>
    <w:rsid w:val="00D26AA3"/>
    <w:rsid w:val="00D41372"/>
    <w:rsid w:val="00D50788"/>
    <w:rsid w:val="00D50FC0"/>
    <w:rsid w:val="00D5133D"/>
    <w:rsid w:val="00D764C2"/>
    <w:rsid w:val="00D82BC9"/>
    <w:rsid w:val="00D93696"/>
    <w:rsid w:val="00DA0628"/>
    <w:rsid w:val="00DB1F31"/>
    <w:rsid w:val="00DB3D1C"/>
    <w:rsid w:val="00DC7BC5"/>
    <w:rsid w:val="00DD4CB4"/>
    <w:rsid w:val="00DD5B4A"/>
    <w:rsid w:val="00E142DB"/>
    <w:rsid w:val="00E6303E"/>
    <w:rsid w:val="00E63C60"/>
    <w:rsid w:val="00E6502B"/>
    <w:rsid w:val="00E77D9E"/>
    <w:rsid w:val="00E83B89"/>
    <w:rsid w:val="00EB049E"/>
    <w:rsid w:val="00EB1249"/>
    <w:rsid w:val="00EB23C2"/>
    <w:rsid w:val="00EB4BD5"/>
    <w:rsid w:val="00EF42DF"/>
    <w:rsid w:val="00EF7AB6"/>
    <w:rsid w:val="00F02E54"/>
    <w:rsid w:val="00F21235"/>
    <w:rsid w:val="00F21D2D"/>
    <w:rsid w:val="00F273FD"/>
    <w:rsid w:val="00F572B1"/>
    <w:rsid w:val="00F70F32"/>
    <w:rsid w:val="00F90F62"/>
    <w:rsid w:val="00F9128E"/>
    <w:rsid w:val="00FB456B"/>
    <w:rsid w:val="00FD23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8CA7B92"/>
  <w14:defaultImageDpi w14:val="300"/>
  <w15:docId w15:val="{BB394F9A-F754-4DEC-8604-86A46AFE50F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1D0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A11D03"/>
    <w:rPr>
      <w:color w:val="0000FF" w:themeColor="hyperlink"/>
      <w:u w:val="single"/>
    </w:rPr>
  </w:style>
  <w:style w:type="paragraph" w:styleId="Footer">
    <w:name w:val="footer"/>
    <w:basedOn w:val="Normal"/>
    <w:link w:val="FooterChar"/>
    <w:uiPriority w:val="99"/>
    <w:unhideWhenUsed/>
    <w:rsid w:val="00A11D03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A11D03"/>
  </w:style>
  <w:style w:type="character" w:styleId="PageNumber">
    <w:name w:val="page number"/>
    <w:basedOn w:val="DefaultParagraphFont"/>
    <w:uiPriority w:val="99"/>
    <w:semiHidden/>
    <w:unhideWhenUsed/>
    <w:rsid w:val="00A11D03"/>
  </w:style>
  <w:style w:type="paragraph" w:styleId="Header">
    <w:name w:val="header"/>
    <w:basedOn w:val="Normal"/>
    <w:link w:val="HeaderChar"/>
    <w:uiPriority w:val="99"/>
    <w:unhideWhenUsed/>
    <w:rsid w:val="00CC6311"/>
    <w:pPr>
      <w:tabs>
        <w:tab w:val="center" w:pos="4320"/>
        <w:tab w:val="right" w:pos="864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CC6311"/>
  </w:style>
  <w:style w:type="character" w:styleId="UnresolvedMention">
    <w:name w:val="Unresolved Mention"/>
    <w:basedOn w:val="DefaultParagraphFont"/>
    <w:uiPriority w:val="99"/>
    <w:semiHidden/>
    <w:unhideWhenUsed/>
    <w:rsid w:val="00D82BC9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499126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mortarboard.libsyn.com/slack-icebreakers-and-extra-credit-creating-community-with-sean-gerrity" TargetMode="Externa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sgerrity@hostos.cuny.edu" TargetMode="External"/><Relationship Id="rId12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s://academicminute.org/2018/12/best-of-week-presidents-choice-sean-gerrity-hostos-community-college-maroons/" TargetMode="External"/><Relationship Id="rId5" Type="http://schemas.openxmlformats.org/officeDocument/2006/relationships/footnotes" Target="footnotes.xml"/><Relationship Id="rId10" Type="http://schemas.openxmlformats.org/officeDocument/2006/relationships/hyperlink" Target="https://sum.cuny.edu/snapshot-slavery-freedom-and-marronage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diverseeducation.com/article/163439/" TargetMode="Externa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2368</Words>
  <Characters>13501</Characters>
  <Application>Microsoft Office Word</Application>
  <DocSecurity>0</DocSecurity>
  <Lines>112</Lines>
  <Paragraphs>31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15838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Sean Gerrity</dc:creator>
  <cp:keywords/>
  <dc:description/>
  <cp:lastModifiedBy>Sean Gerrity</cp:lastModifiedBy>
  <cp:revision>2</cp:revision>
  <dcterms:created xsi:type="dcterms:W3CDTF">2021-02-04T14:41:00Z</dcterms:created>
  <dcterms:modified xsi:type="dcterms:W3CDTF">2021-02-04T14:41:00Z</dcterms:modified>
</cp:coreProperties>
</file>